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7" w:rsidRPr="00706CC1" w:rsidRDefault="005E64E1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CC1">
        <w:rPr>
          <w:rFonts w:ascii="Times New Roman" w:hAnsi="Times New Roman" w:cs="Times New Roman"/>
          <w:sz w:val="28"/>
          <w:szCs w:val="28"/>
        </w:rPr>
        <w:t>М</w:t>
      </w:r>
      <w:r w:rsidR="00904D07" w:rsidRPr="00706CC1">
        <w:rPr>
          <w:rFonts w:ascii="Times New Roman" w:hAnsi="Times New Roman" w:cs="Times New Roman"/>
          <w:sz w:val="28"/>
          <w:szCs w:val="28"/>
        </w:rPr>
        <w:t xml:space="preserve">ониторинг результатов </w:t>
      </w:r>
      <w:r w:rsidR="00212DB9" w:rsidRPr="00706CC1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904D07" w:rsidRPr="00706CC1">
        <w:rPr>
          <w:rFonts w:ascii="Times New Roman" w:hAnsi="Times New Roman" w:cs="Times New Roman"/>
          <w:sz w:val="28"/>
          <w:szCs w:val="28"/>
        </w:rPr>
        <w:t xml:space="preserve">ЕГЭ </w:t>
      </w:r>
    </w:p>
    <w:p w:rsidR="0025492A" w:rsidRPr="00706CC1" w:rsidRDefault="00904D07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CC1">
        <w:rPr>
          <w:rFonts w:ascii="Times New Roman" w:hAnsi="Times New Roman" w:cs="Times New Roman"/>
          <w:sz w:val="28"/>
          <w:szCs w:val="28"/>
        </w:rPr>
        <w:t>выпускн</w:t>
      </w:r>
      <w:r w:rsidR="00212DB9" w:rsidRPr="00706CC1">
        <w:rPr>
          <w:rFonts w:ascii="Times New Roman" w:hAnsi="Times New Roman" w:cs="Times New Roman"/>
          <w:sz w:val="28"/>
          <w:szCs w:val="28"/>
        </w:rPr>
        <w:t>иками</w:t>
      </w:r>
      <w:r w:rsidRPr="00706CC1">
        <w:rPr>
          <w:rFonts w:ascii="Times New Roman" w:hAnsi="Times New Roman" w:cs="Times New Roman"/>
          <w:sz w:val="28"/>
          <w:szCs w:val="28"/>
        </w:rPr>
        <w:t>, получившими аттестаты о среднем общем образовании с отличием и медали «За особые успехи в учении»</w:t>
      </w:r>
    </w:p>
    <w:p w:rsidR="00630CF6" w:rsidRDefault="00630CF6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C1" w:rsidRPr="00706CC1" w:rsidRDefault="00706CC1" w:rsidP="0070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тенденций </w:t>
      </w:r>
      <w:r w:rsidR="00FD7942">
        <w:rPr>
          <w:rFonts w:ascii="Times New Roman" w:hAnsi="Times New Roman" w:cs="Times New Roman"/>
          <w:sz w:val="28"/>
          <w:szCs w:val="28"/>
        </w:rPr>
        <w:t xml:space="preserve">управлением по надзору и контролю в сфере образования </w:t>
      </w:r>
      <w:r w:rsidR="00F20F39">
        <w:rPr>
          <w:rFonts w:ascii="Times New Roman" w:hAnsi="Times New Roman" w:cs="Times New Roman"/>
          <w:sz w:val="28"/>
          <w:szCs w:val="28"/>
        </w:rPr>
        <w:t xml:space="preserve">Минпросвещения КБР </w:t>
      </w:r>
      <w:r w:rsidR="00FD7942">
        <w:rPr>
          <w:rFonts w:ascii="Times New Roman" w:hAnsi="Times New Roman" w:cs="Times New Roman"/>
          <w:sz w:val="28"/>
          <w:szCs w:val="28"/>
        </w:rPr>
        <w:t xml:space="preserve">осуществлен сравнительный анализ числа выпускников, </w:t>
      </w:r>
      <w:r w:rsidR="00FD7942" w:rsidRPr="00FD7942">
        <w:rPr>
          <w:rFonts w:ascii="Times New Roman" w:hAnsi="Times New Roman" w:cs="Times New Roman"/>
          <w:sz w:val="28"/>
          <w:szCs w:val="28"/>
        </w:rPr>
        <w:t>получившими аттестаты о среднем общем образовании с отличием и медали «За особые успехи в учении»</w:t>
      </w:r>
      <w:r w:rsidR="00FD7942">
        <w:rPr>
          <w:rFonts w:ascii="Times New Roman" w:hAnsi="Times New Roman" w:cs="Times New Roman"/>
          <w:sz w:val="28"/>
          <w:szCs w:val="28"/>
        </w:rPr>
        <w:t>, за 2017-2022 годы.</w:t>
      </w:r>
    </w:p>
    <w:p w:rsidR="00706CC1" w:rsidRDefault="00706CC1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2513"/>
        <w:gridCol w:w="2693"/>
        <w:gridCol w:w="3119"/>
      </w:tblGrid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получивших </w:t>
            </w:r>
            <w:r w:rsidRPr="00630CF6">
              <w:rPr>
                <w:rFonts w:ascii="Times New Roman" w:hAnsi="Times New Roman" w:cs="Times New Roman"/>
                <w:sz w:val="24"/>
                <w:szCs w:val="24"/>
              </w:rPr>
              <w:t>аттестаты о среднем общем образовании с отличием и медали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30CF6">
              <w:rPr>
                <w:rFonts w:ascii="Times New Roman" w:hAnsi="Times New Roman" w:cs="Times New Roman"/>
                <w:sz w:val="24"/>
                <w:szCs w:val="24"/>
              </w:rPr>
              <w:t>выпускников, получивших аттестаты о среднем общем образовании с отличием и медали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выпускников, %</w:t>
            </w:r>
          </w:p>
        </w:tc>
        <w:tc>
          <w:tcPr>
            <w:tcW w:w="3119" w:type="dxa"/>
          </w:tcPr>
          <w:p w:rsidR="006A1B33" w:rsidRPr="00630CF6" w:rsidRDefault="006A1B33" w:rsidP="002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медаль «За особые успехи в учении» и набравших по 1 из предметов ЕГЭ менее 70 баллов, в общей численности выпускников, получивших медаль «За особые успехи в 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119" w:type="dxa"/>
          </w:tcPr>
          <w:p w:rsidR="006A1B33" w:rsidRPr="00630CF6" w:rsidRDefault="00706CC1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119" w:type="dxa"/>
          </w:tcPr>
          <w:p w:rsidR="006A1B33" w:rsidRPr="00630CF6" w:rsidRDefault="00706CC1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119" w:type="dxa"/>
          </w:tcPr>
          <w:p w:rsidR="006A1B33" w:rsidRPr="00630CF6" w:rsidRDefault="00F611B2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119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11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1B33" w:rsidTr="002854BD">
        <w:tc>
          <w:tcPr>
            <w:tcW w:w="1168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693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19" w:type="dxa"/>
          </w:tcPr>
          <w:p w:rsidR="006A1B33" w:rsidRPr="00630CF6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A1B33" w:rsidTr="002854BD">
        <w:tc>
          <w:tcPr>
            <w:tcW w:w="1168" w:type="dxa"/>
          </w:tcPr>
          <w:p w:rsidR="006A1B33" w:rsidRDefault="006A1B33" w:rsidP="002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3" w:type="dxa"/>
          </w:tcPr>
          <w:p w:rsidR="006A1B33" w:rsidRPr="00630CF6" w:rsidRDefault="006A1B33" w:rsidP="00AB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7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A1B33" w:rsidRPr="00630CF6" w:rsidRDefault="006A1B33" w:rsidP="00AB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7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</w:tcPr>
          <w:p w:rsidR="006A1B33" w:rsidRPr="00630CF6" w:rsidRDefault="006A1B33" w:rsidP="00AB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B67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30CF6" w:rsidRDefault="00630CF6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9C" w:rsidRPr="00FD7942" w:rsidRDefault="0038089C" w:rsidP="00380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42">
        <w:rPr>
          <w:rFonts w:ascii="Times New Roman" w:hAnsi="Times New Roman" w:cs="Times New Roman"/>
          <w:sz w:val="28"/>
          <w:szCs w:val="28"/>
        </w:rPr>
        <w:t>Вывод</w:t>
      </w:r>
      <w:r w:rsidR="00FD7942">
        <w:rPr>
          <w:rFonts w:ascii="Times New Roman" w:hAnsi="Times New Roman" w:cs="Times New Roman"/>
          <w:sz w:val="28"/>
          <w:szCs w:val="28"/>
        </w:rPr>
        <w:t>ы</w:t>
      </w:r>
      <w:r w:rsidRPr="00FD7942">
        <w:rPr>
          <w:rFonts w:ascii="Times New Roman" w:hAnsi="Times New Roman" w:cs="Times New Roman"/>
          <w:sz w:val="28"/>
          <w:szCs w:val="28"/>
        </w:rPr>
        <w:t>:</w:t>
      </w:r>
    </w:p>
    <w:p w:rsidR="0038089C" w:rsidRDefault="0038089C" w:rsidP="00802B5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снижением числа «медалистов» сокращается число</w:t>
      </w:r>
      <w:r w:rsidR="00802B5F" w:rsidRPr="00802B5F">
        <w:t xml:space="preserve"> </w:t>
      </w:r>
      <w:r w:rsidR="00802B5F" w:rsidRPr="00802B5F">
        <w:rPr>
          <w:rFonts w:ascii="Times New Roman" w:hAnsi="Times New Roman" w:cs="Times New Roman"/>
          <w:sz w:val="28"/>
          <w:szCs w:val="28"/>
        </w:rPr>
        <w:t>выпускников 11 классов, получивших медаль «За особые успехи в учении» и набравших по 1 из предметов ЕГЭ менее 70 баллов</w:t>
      </w:r>
      <w:r w:rsidR="00F20F39">
        <w:rPr>
          <w:rFonts w:ascii="Times New Roman" w:hAnsi="Times New Roman" w:cs="Times New Roman"/>
          <w:sz w:val="28"/>
          <w:szCs w:val="28"/>
        </w:rPr>
        <w:t>, что говорит о тенденции к повышению объективности оценивания результатов обучения.</w:t>
      </w:r>
    </w:p>
    <w:p w:rsidR="00802B5F" w:rsidRDefault="00802B5F" w:rsidP="00802B5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«медалистов» в 2022 году </w:t>
      </w:r>
      <w:r w:rsidR="00F20F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самая низкая с 2017 года.</w:t>
      </w:r>
    </w:p>
    <w:p w:rsidR="00802B5F" w:rsidRDefault="00802B5F" w:rsidP="00802B5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802B5F">
        <w:rPr>
          <w:rFonts w:ascii="Times New Roman" w:hAnsi="Times New Roman" w:cs="Times New Roman"/>
          <w:sz w:val="28"/>
          <w:szCs w:val="28"/>
        </w:rPr>
        <w:t>неправомерной выдачи аттестатов о среднем общем образовании с отличием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39">
        <w:rPr>
          <w:rFonts w:ascii="Times New Roman" w:hAnsi="Times New Roman" w:cs="Times New Roman"/>
          <w:sz w:val="28"/>
          <w:szCs w:val="28"/>
        </w:rPr>
        <w:t xml:space="preserve">в 2021 и 2022 году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0F39" w:rsidRDefault="00F20F39" w:rsidP="006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4A" w:rsidRDefault="00FD7942" w:rsidP="006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объективностью выставления отметок обучающимся по программам среднего общего образования управлением по надзору и контролю Минпросвещения КБР проводится п</w:t>
      </w:r>
      <w:r w:rsidR="0069054A">
        <w:rPr>
          <w:rFonts w:ascii="Times New Roman" w:hAnsi="Times New Roman" w:cs="Times New Roman"/>
          <w:sz w:val="28"/>
          <w:szCs w:val="28"/>
        </w:rPr>
        <w:t>ромежуточный контроль за объективностью выставления отметок по итогам обучения в 10-м классе и во 2-м полугодии обучения в 11 классе (в том числе с сопоставлением результатов ВПР).</w:t>
      </w:r>
    </w:p>
    <w:p w:rsidR="00FD7942" w:rsidRPr="0069054A" w:rsidRDefault="00FD7942" w:rsidP="006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 анализ выдачи </w:t>
      </w:r>
      <w:r w:rsidRPr="00FD7942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7942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с отличием и медал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7942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 xml:space="preserve"> по годам.</w:t>
      </w:r>
    </w:p>
    <w:p w:rsidR="00F20F39" w:rsidRDefault="00F20F39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B33" w:rsidRPr="00937B87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87">
        <w:rPr>
          <w:rFonts w:ascii="Times New Roman" w:hAnsi="Times New Roman" w:cs="Times New Roman"/>
          <w:b/>
          <w:sz w:val="28"/>
          <w:szCs w:val="28"/>
        </w:rPr>
        <w:t>Выпуск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7B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486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6">
        <w:rPr>
          <w:rFonts w:ascii="Times New Roman" w:hAnsi="Times New Roman" w:cs="Times New Roman"/>
          <w:sz w:val="28"/>
          <w:szCs w:val="28"/>
        </w:rPr>
        <w:t>В 202</w:t>
      </w:r>
      <w:r w:rsidR="00810486">
        <w:rPr>
          <w:rFonts w:ascii="Times New Roman" w:hAnsi="Times New Roman" w:cs="Times New Roman"/>
          <w:sz w:val="28"/>
          <w:szCs w:val="28"/>
        </w:rPr>
        <w:t>2</w:t>
      </w:r>
      <w:r w:rsidRPr="00810486">
        <w:rPr>
          <w:rFonts w:ascii="Times New Roman" w:hAnsi="Times New Roman" w:cs="Times New Roman"/>
          <w:sz w:val="28"/>
          <w:szCs w:val="28"/>
        </w:rPr>
        <w:t xml:space="preserve"> году аттестаты о среднем общем образовании с отличием и медали «За особые успехи в учении» получили </w:t>
      </w:r>
      <w:r w:rsidR="00810486">
        <w:rPr>
          <w:rFonts w:ascii="Times New Roman" w:hAnsi="Times New Roman" w:cs="Times New Roman"/>
          <w:sz w:val="28"/>
          <w:szCs w:val="28"/>
        </w:rPr>
        <w:t>5</w:t>
      </w:r>
      <w:r w:rsidR="00AB679E">
        <w:rPr>
          <w:rFonts w:ascii="Times New Roman" w:hAnsi="Times New Roman" w:cs="Times New Roman"/>
          <w:sz w:val="28"/>
          <w:szCs w:val="28"/>
        </w:rPr>
        <w:t>30</w:t>
      </w:r>
      <w:r w:rsidRPr="00810486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="00810486">
        <w:rPr>
          <w:rFonts w:ascii="Times New Roman" w:hAnsi="Times New Roman" w:cs="Times New Roman"/>
          <w:sz w:val="28"/>
          <w:szCs w:val="28"/>
        </w:rPr>
        <w:t>1</w:t>
      </w:r>
      <w:r w:rsidR="00AB679E">
        <w:rPr>
          <w:rFonts w:ascii="Times New Roman" w:hAnsi="Times New Roman" w:cs="Times New Roman"/>
          <w:sz w:val="28"/>
          <w:szCs w:val="28"/>
        </w:rPr>
        <w:t>3,0</w:t>
      </w:r>
      <w:r w:rsidR="00810486">
        <w:rPr>
          <w:rFonts w:ascii="Times New Roman" w:hAnsi="Times New Roman" w:cs="Times New Roman"/>
          <w:sz w:val="28"/>
          <w:szCs w:val="28"/>
        </w:rPr>
        <w:t xml:space="preserve">5 </w:t>
      </w:r>
      <w:r w:rsidRPr="00810486">
        <w:rPr>
          <w:rFonts w:ascii="Times New Roman" w:hAnsi="Times New Roman" w:cs="Times New Roman"/>
          <w:sz w:val="28"/>
          <w:szCs w:val="28"/>
        </w:rPr>
        <w:t>% из общего числа выпускников)</w:t>
      </w:r>
      <w:r w:rsidR="00810486">
        <w:rPr>
          <w:rFonts w:ascii="Times New Roman" w:hAnsi="Times New Roman" w:cs="Times New Roman"/>
          <w:sz w:val="28"/>
          <w:szCs w:val="28"/>
        </w:rPr>
        <w:t>.</w:t>
      </w:r>
    </w:p>
    <w:p w:rsidR="006A1B33" w:rsidRPr="00810486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6">
        <w:rPr>
          <w:rFonts w:ascii="Times New Roman" w:hAnsi="Times New Roman" w:cs="Times New Roman"/>
          <w:sz w:val="28"/>
          <w:szCs w:val="28"/>
        </w:rPr>
        <w:lastRenderedPageBreak/>
        <w:t>Доля выпускников 11 классов, получивших медаль «За особые успехи в учении» и набравших по 1 из предметов ЕГЭ менее 70 баллов, в общей численности выпускников</w:t>
      </w:r>
      <w:r w:rsidR="00810486">
        <w:rPr>
          <w:rFonts w:ascii="Times New Roman" w:hAnsi="Times New Roman" w:cs="Times New Roman"/>
          <w:sz w:val="28"/>
          <w:szCs w:val="28"/>
        </w:rPr>
        <w:t xml:space="preserve"> </w:t>
      </w:r>
      <w:r w:rsidRPr="00810486">
        <w:rPr>
          <w:rFonts w:ascii="Times New Roman" w:hAnsi="Times New Roman" w:cs="Times New Roman"/>
          <w:sz w:val="28"/>
          <w:szCs w:val="28"/>
        </w:rPr>
        <w:t>11 классов, получивших медаль «За особые успехи в учении, в 202</w:t>
      </w:r>
      <w:r w:rsidR="00810486">
        <w:rPr>
          <w:rFonts w:ascii="Times New Roman" w:hAnsi="Times New Roman" w:cs="Times New Roman"/>
          <w:sz w:val="28"/>
          <w:szCs w:val="28"/>
        </w:rPr>
        <w:t>2</w:t>
      </w:r>
      <w:r w:rsidRPr="00810486">
        <w:rPr>
          <w:rFonts w:ascii="Times New Roman" w:hAnsi="Times New Roman" w:cs="Times New Roman"/>
          <w:sz w:val="28"/>
          <w:szCs w:val="28"/>
        </w:rPr>
        <w:t xml:space="preserve"> году равна </w:t>
      </w:r>
      <w:r w:rsidR="00810486">
        <w:rPr>
          <w:rFonts w:ascii="Times New Roman" w:hAnsi="Times New Roman" w:cs="Times New Roman"/>
          <w:sz w:val="28"/>
          <w:szCs w:val="28"/>
        </w:rPr>
        <w:t>50,</w:t>
      </w:r>
      <w:r w:rsidR="00AB679E">
        <w:rPr>
          <w:rFonts w:ascii="Times New Roman" w:hAnsi="Times New Roman" w:cs="Times New Roman"/>
          <w:sz w:val="28"/>
          <w:szCs w:val="28"/>
        </w:rPr>
        <w:t>57</w:t>
      </w:r>
      <w:r w:rsidRPr="00810486">
        <w:rPr>
          <w:rFonts w:ascii="Times New Roman" w:hAnsi="Times New Roman" w:cs="Times New Roman"/>
          <w:sz w:val="28"/>
          <w:szCs w:val="28"/>
        </w:rPr>
        <w:t>%.</w:t>
      </w:r>
      <w:r w:rsidR="0081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33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2021 г. проведен анализ объективности выставления полугодовых и годовых отметок за 10 класс. Общее число </w:t>
      </w:r>
      <w:r w:rsidRPr="00B71CBA">
        <w:rPr>
          <w:rFonts w:ascii="Times New Roman" w:hAnsi="Times New Roman" w:cs="Times New Roman"/>
          <w:sz w:val="28"/>
          <w:szCs w:val="28"/>
        </w:rPr>
        <w:t>имеющих «5» по всем предметам по итогам промежуточной аттестации –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CBA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 xml:space="preserve"> (14,4</w:t>
      </w:r>
      <w:r w:rsidRPr="00B71CBA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завершивших обучение в 10-м классе (4982 человека).</w:t>
      </w:r>
    </w:p>
    <w:p w:rsidR="00602D30" w:rsidRDefault="00602D30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30">
        <w:rPr>
          <w:rFonts w:ascii="Times New Roman" w:hAnsi="Times New Roman" w:cs="Times New Roman"/>
          <w:sz w:val="28"/>
          <w:szCs w:val="28"/>
        </w:rPr>
        <w:t>Таким образом, наметившаяся тенденция к росту объективности и повышению требовательности к обучающимся</w:t>
      </w:r>
      <w:r w:rsidR="009D5FE7">
        <w:rPr>
          <w:rFonts w:ascii="Times New Roman" w:hAnsi="Times New Roman" w:cs="Times New Roman"/>
          <w:sz w:val="28"/>
          <w:szCs w:val="28"/>
        </w:rPr>
        <w:t>, в том числе обучающимся на</w:t>
      </w:r>
      <w:r w:rsidRPr="00602D30">
        <w:rPr>
          <w:rFonts w:ascii="Times New Roman" w:hAnsi="Times New Roman" w:cs="Times New Roman"/>
          <w:sz w:val="28"/>
          <w:szCs w:val="28"/>
        </w:rPr>
        <w:t xml:space="preserve"> «отлично»</w:t>
      </w:r>
      <w:r w:rsidR="009D5FE7">
        <w:rPr>
          <w:rFonts w:ascii="Times New Roman" w:hAnsi="Times New Roman" w:cs="Times New Roman"/>
          <w:sz w:val="28"/>
          <w:szCs w:val="28"/>
        </w:rPr>
        <w:t>,</w:t>
      </w:r>
      <w:r w:rsidRPr="00602D30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453E35">
        <w:rPr>
          <w:rFonts w:ascii="Times New Roman" w:hAnsi="Times New Roman" w:cs="Times New Roman"/>
          <w:sz w:val="28"/>
          <w:szCs w:val="28"/>
        </w:rPr>
        <w:t>яется</w:t>
      </w:r>
      <w:r w:rsidRPr="00602D30">
        <w:rPr>
          <w:rFonts w:ascii="Times New Roman" w:hAnsi="Times New Roman" w:cs="Times New Roman"/>
          <w:sz w:val="28"/>
          <w:szCs w:val="28"/>
        </w:rPr>
        <w:t>.</w:t>
      </w:r>
    </w:p>
    <w:p w:rsidR="00602D30" w:rsidRDefault="00602D30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по муниципалитетам выглядит следующим образом:</w:t>
      </w:r>
    </w:p>
    <w:tbl>
      <w:tblPr>
        <w:tblW w:w="10011" w:type="dxa"/>
        <w:tblLayout w:type="fixed"/>
        <w:tblLook w:val="04A0" w:firstRow="1" w:lastRow="0" w:firstColumn="1" w:lastColumn="0" w:noHBand="0" w:noVBand="1"/>
      </w:tblPr>
      <w:tblGrid>
        <w:gridCol w:w="1838"/>
        <w:gridCol w:w="993"/>
        <w:gridCol w:w="1512"/>
        <w:gridCol w:w="1512"/>
        <w:gridCol w:w="1223"/>
        <w:gridCol w:w="1139"/>
        <w:gridCol w:w="1794"/>
      </w:tblGrid>
      <w:tr w:rsidR="00453E35" w:rsidRPr="00453E35" w:rsidTr="003E0BBA">
        <w:trPr>
          <w:cantSplit/>
          <w:trHeight w:val="2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0191E" w:rsidRPr="0080191E" w:rsidRDefault="0080191E" w:rsidP="0080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выпускников, получивших аттестаты в 2022 году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191E" w:rsidRPr="0080191E" w:rsidRDefault="003E0BBA" w:rsidP="003E0BBA">
            <w:pPr>
              <w:spacing w:after="0" w:line="240" w:lineRule="auto"/>
              <w:ind w:left="-114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="0080191E" w:rsidRPr="0080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выпускников, получивших аттестаты о среднем общем образовании с отличием и медали «За особые успехи в учении"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191E" w:rsidRPr="0080191E" w:rsidRDefault="0080191E" w:rsidP="003E0BBA">
            <w:pPr>
              <w:spacing w:after="0" w:line="240" w:lineRule="auto"/>
              <w:ind w:left="-64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аттестаты о среднем общем образовании с отличием и медали «За особые успехи в учении"</w:t>
            </w:r>
            <w:r w:rsidR="003E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(2021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80191E" w:rsidRPr="0080191E" w:rsidRDefault="0080191E" w:rsidP="003E0BBA">
            <w:pPr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медалистов, которые набрали хотя бы по одному из предметов ЕГЭ менее 70 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191E" w:rsidRPr="0080191E" w:rsidRDefault="0080191E" w:rsidP="003E0B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выпускников 11-х классов, получивших медаль "За особые успехи в учении", которые набрали по 1 из предметов ЕГЭ менее 70 баллов, в общей численности </w:t>
            </w:r>
            <w:r w:rsidR="006128E3" w:rsidRPr="006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медалистов</w:t>
            </w:r>
            <w:r w:rsidR="003E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2663EA" w:rsidRPr="0080191E" w:rsidTr="002663EA">
        <w:trPr>
          <w:trHeight w:val="2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EA" w:rsidRPr="0080191E" w:rsidRDefault="002663EA" w:rsidP="002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6"/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EA" w:rsidRPr="0080191E" w:rsidRDefault="002663EA" w:rsidP="002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EA" w:rsidRPr="002663EA" w:rsidRDefault="002663EA" w:rsidP="00266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3E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EA" w:rsidRPr="002663EA" w:rsidRDefault="002663EA" w:rsidP="00266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3EA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3EA" w:rsidRPr="002663EA" w:rsidRDefault="002663EA" w:rsidP="00266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3EA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3EA" w:rsidRPr="002663EA" w:rsidRDefault="002663EA" w:rsidP="00266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3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EA" w:rsidRPr="002663EA" w:rsidRDefault="002663EA" w:rsidP="00266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3EA">
              <w:rPr>
                <w:rFonts w:ascii="Times New Roman" w:hAnsi="Times New Roman" w:cs="Times New Roman"/>
              </w:rPr>
              <w:t>47,58</w:t>
            </w:r>
          </w:p>
        </w:tc>
      </w:tr>
      <w:bookmarkEnd w:id="0"/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19,15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52,63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11,61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9,02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12,63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57,89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23,57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59,65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Чегемский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10,79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63,33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Черекский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23,19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</w:tr>
      <w:tr w:rsidR="00453E35" w:rsidRPr="0080191E" w:rsidTr="006128E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Эльбрусский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18,88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17,02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453E35" w:rsidRPr="0080191E" w:rsidTr="006128E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</w:t>
            </w:r>
            <w:r w:rsidR="00785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22,33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30,43</w:t>
            </w:r>
          </w:p>
        </w:tc>
      </w:tr>
      <w:tr w:rsidR="00453E35" w:rsidRPr="006128E3" w:rsidTr="006128E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4062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1E" w:rsidRPr="0080191E" w:rsidRDefault="0080191E" w:rsidP="0061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1E"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</w:tr>
    </w:tbl>
    <w:p w:rsidR="004579FC" w:rsidRDefault="004579FC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B33" w:rsidRPr="00937B87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87">
        <w:rPr>
          <w:rFonts w:ascii="Times New Roman" w:hAnsi="Times New Roman" w:cs="Times New Roman"/>
          <w:b/>
          <w:sz w:val="28"/>
          <w:szCs w:val="28"/>
        </w:rPr>
        <w:t>Выпуск 2021 года</w:t>
      </w:r>
    </w:p>
    <w:p w:rsidR="006A1B33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93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получивших </w:t>
      </w:r>
      <w:r w:rsidRPr="00937B87">
        <w:rPr>
          <w:rFonts w:ascii="Times New Roman" w:hAnsi="Times New Roman" w:cs="Times New Roman"/>
          <w:sz w:val="28"/>
          <w:szCs w:val="28"/>
        </w:rPr>
        <w:t>в 2019-2020 учебном году отметку «отлично» по всем предметам учебного плана за 10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B87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завершивших обучение в 10-м классе, равнялась 20,1%.</w:t>
      </w:r>
    </w:p>
    <w:p w:rsidR="006A1B33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объективности выставления отметок в 11 классе (по классным журналам). Число имеющих «5» по всем предметам по итогам промежуточной аттестации – 784 человека (18 % от общего числа выпускников).</w:t>
      </w:r>
    </w:p>
    <w:p w:rsidR="006A1B33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99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1 году медали «За особые успехи в учении» получили 744 выпускника (17% от общего числа выпускников, завершивших обучение).</w:t>
      </w:r>
    </w:p>
    <w:p w:rsidR="006A1B33" w:rsidRDefault="006A1B33" w:rsidP="006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75">
        <w:rPr>
          <w:rFonts w:ascii="Times New Roman" w:hAnsi="Times New Roman" w:cs="Times New Roman"/>
          <w:sz w:val="28"/>
          <w:szCs w:val="28"/>
        </w:rPr>
        <w:t>Доля выпускников 11 классов, получивших медаль «За особые успехи в учении» и набравших по 1 из предметов ЕГЭ менее 70 баллов, в общей численности выпускников11 классов, получивших медаль «За особые успехи в учении</w:t>
      </w:r>
      <w:r>
        <w:rPr>
          <w:rFonts w:ascii="Times New Roman" w:hAnsi="Times New Roman" w:cs="Times New Roman"/>
          <w:sz w:val="28"/>
          <w:szCs w:val="28"/>
        </w:rPr>
        <w:t>, в 2021 году равно 63,7%.</w:t>
      </w:r>
    </w:p>
    <w:p w:rsidR="00630CF6" w:rsidRDefault="00630CF6" w:rsidP="00254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87" w:rsidRPr="00937B87" w:rsidRDefault="00937B87" w:rsidP="00CC1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87">
        <w:rPr>
          <w:rFonts w:ascii="Times New Roman" w:hAnsi="Times New Roman" w:cs="Times New Roman"/>
          <w:b/>
          <w:sz w:val="28"/>
          <w:szCs w:val="28"/>
        </w:rPr>
        <w:t>Выпуск 2020 года</w:t>
      </w:r>
    </w:p>
    <w:p w:rsidR="00CC1499" w:rsidRDefault="00CC1499" w:rsidP="00CC1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56EAC">
        <w:rPr>
          <w:rFonts w:ascii="Times New Roman" w:hAnsi="Times New Roman" w:cs="Times New Roman"/>
          <w:sz w:val="28"/>
          <w:szCs w:val="28"/>
        </w:rPr>
        <w:t>аттестаты о среднем общем образовании с отличием и медали 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 xml:space="preserve"> получили 1000 выпускников (23,3% из общего числа выпускников) </w:t>
      </w:r>
      <w:r w:rsidRPr="00423D5F">
        <w:rPr>
          <w:rFonts w:ascii="Times New Roman" w:hAnsi="Times New Roman" w:cs="Times New Roman"/>
          <w:i/>
          <w:sz w:val="28"/>
          <w:szCs w:val="28"/>
        </w:rPr>
        <w:t xml:space="preserve">(для сравнения: 2019 г. – 547 человек (13%), </w:t>
      </w:r>
      <w:r w:rsidR="001B5A50">
        <w:rPr>
          <w:rFonts w:ascii="Times New Roman" w:hAnsi="Times New Roman" w:cs="Times New Roman"/>
          <w:i/>
          <w:sz w:val="28"/>
          <w:szCs w:val="28"/>
        </w:rPr>
        <w:br/>
      </w:r>
      <w:r w:rsidRPr="00423D5F">
        <w:rPr>
          <w:rFonts w:ascii="Times New Roman" w:hAnsi="Times New Roman" w:cs="Times New Roman"/>
          <w:i/>
          <w:sz w:val="28"/>
          <w:szCs w:val="28"/>
        </w:rPr>
        <w:t>2018 г. – 837 человек (18,9%), 2017 год – 824 (20,2%</w:t>
      </w:r>
      <w:r w:rsidRPr="00BD2ABC">
        <w:rPr>
          <w:rFonts w:ascii="Times New Roman" w:hAnsi="Times New Roman" w:cs="Times New Roman"/>
          <w:sz w:val="28"/>
          <w:szCs w:val="28"/>
        </w:rPr>
        <w:t>).</w:t>
      </w:r>
      <w:r w:rsidRPr="005B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87" w:rsidRDefault="00937B87" w:rsidP="0093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 «минимальный порог по предмету» (минимальное количество баллов, необходимое для поступления в вуз и установленное Рособрнадзором) при сдаче предметов по выбору 71 выпускник, из них 18 человек - по 2-3 предметам.</w:t>
      </w:r>
    </w:p>
    <w:p w:rsidR="00221D75" w:rsidRDefault="00221D75" w:rsidP="0093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75">
        <w:rPr>
          <w:rFonts w:ascii="Times New Roman" w:hAnsi="Times New Roman" w:cs="Times New Roman"/>
          <w:sz w:val="28"/>
          <w:szCs w:val="28"/>
        </w:rPr>
        <w:t>Доля выпускников 11 классов, получивших медаль «За особые успехи в учении» и набравших по 1 из предметов ЕГЭ менее 70 баллов, в общей численности выпускников11 классов, получивших медаль «За особые успехи в учении</w:t>
      </w:r>
      <w:r>
        <w:rPr>
          <w:rFonts w:ascii="Times New Roman" w:hAnsi="Times New Roman" w:cs="Times New Roman"/>
          <w:sz w:val="28"/>
          <w:szCs w:val="28"/>
        </w:rPr>
        <w:t>, в 2020 году равна 75%.</w:t>
      </w:r>
    </w:p>
    <w:p w:rsidR="00CC1499" w:rsidRDefault="00CC1499" w:rsidP="00CC14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1499" w:rsidSect="00453E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7F3"/>
    <w:multiLevelType w:val="hybridMultilevel"/>
    <w:tmpl w:val="A1C82066"/>
    <w:lvl w:ilvl="0" w:tplc="79C4B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9"/>
    <w:rsid w:val="00096075"/>
    <w:rsid w:val="00154DD5"/>
    <w:rsid w:val="001B5A50"/>
    <w:rsid w:val="001E49C2"/>
    <w:rsid w:val="00212DB9"/>
    <w:rsid w:val="00221D75"/>
    <w:rsid w:val="0025492A"/>
    <w:rsid w:val="002663EA"/>
    <w:rsid w:val="002854BD"/>
    <w:rsid w:val="0038089C"/>
    <w:rsid w:val="003E0BBA"/>
    <w:rsid w:val="003F18D1"/>
    <w:rsid w:val="00407D36"/>
    <w:rsid w:val="00435AEF"/>
    <w:rsid w:val="00453E35"/>
    <w:rsid w:val="004579FC"/>
    <w:rsid w:val="00485D4E"/>
    <w:rsid w:val="00564FC9"/>
    <w:rsid w:val="00591699"/>
    <w:rsid w:val="005E64E1"/>
    <w:rsid w:val="00602D30"/>
    <w:rsid w:val="006128E3"/>
    <w:rsid w:val="00630CF6"/>
    <w:rsid w:val="0069054A"/>
    <w:rsid w:val="006A1B33"/>
    <w:rsid w:val="00706CC1"/>
    <w:rsid w:val="00721A51"/>
    <w:rsid w:val="007730B6"/>
    <w:rsid w:val="00785DDB"/>
    <w:rsid w:val="0080191E"/>
    <w:rsid w:val="00802B5F"/>
    <w:rsid w:val="00807304"/>
    <w:rsid w:val="00810486"/>
    <w:rsid w:val="008923F3"/>
    <w:rsid w:val="00904D07"/>
    <w:rsid w:val="00911746"/>
    <w:rsid w:val="00937B87"/>
    <w:rsid w:val="00941427"/>
    <w:rsid w:val="009D5FE7"/>
    <w:rsid w:val="00A71AD4"/>
    <w:rsid w:val="00AB679E"/>
    <w:rsid w:val="00B71CBA"/>
    <w:rsid w:val="00CB1EE4"/>
    <w:rsid w:val="00CC1499"/>
    <w:rsid w:val="00E37EB9"/>
    <w:rsid w:val="00EF07BA"/>
    <w:rsid w:val="00F056C1"/>
    <w:rsid w:val="00F101C5"/>
    <w:rsid w:val="00F20F39"/>
    <w:rsid w:val="00F35600"/>
    <w:rsid w:val="00F60F75"/>
    <w:rsid w:val="00F611B2"/>
    <w:rsid w:val="00F748DC"/>
    <w:rsid w:val="00FC4FF2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E69"/>
  <w15:chartTrackingRefBased/>
  <w15:docId w15:val="{DF2B42C8-22B6-4D8B-9BD9-20EA901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26</cp:revision>
  <cp:lastPrinted>2022-07-21T08:08:00Z</cp:lastPrinted>
  <dcterms:created xsi:type="dcterms:W3CDTF">2022-07-19T10:44:00Z</dcterms:created>
  <dcterms:modified xsi:type="dcterms:W3CDTF">2022-11-03T09:46:00Z</dcterms:modified>
</cp:coreProperties>
</file>