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1AD0" w:rsidRDefault="00EB1AD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B1AD0" w:rsidRDefault="00EB1AD0">
      <w:pPr>
        <w:pStyle w:val="ConsPlusNormal"/>
        <w:jc w:val="both"/>
        <w:outlineLvl w:val="0"/>
      </w:pPr>
    </w:p>
    <w:p w:rsidR="00EB1AD0" w:rsidRDefault="00EB1AD0">
      <w:pPr>
        <w:pStyle w:val="ConsPlusTitle"/>
        <w:jc w:val="center"/>
      </w:pPr>
      <w:r>
        <w:t>ПРАВИТЕЛЬСТВО РОССИЙСКОЙ ФЕДЕРАЦИИ</w:t>
      </w:r>
    </w:p>
    <w:p w:rsidR="00EB1AD0" w:rsidRDefault="00EB1AD0">
      <w:pPr>
        <w:pStyle w:val="ConsPlusTitle"/>
        <w:jc w:val="center"/>
      </w:pPr>
    </w:p>
    <w:p w:rsidR="00EB1AD0" w:rsidRDefault="00EB1AD0">
      <w:pPr>
        <w:pStyle w:val="ConsPlusTitle"/>
        <w:jc w:val="center"/>
      </w:pPr>
      <w:r>
        <w:t>ПОСТАНОВЛЕНИЕ</w:t>
      </w:r>
    </w:p>
    <w:p w:rsidR="00EB1AD0" w:rsidRDefault="00EB1AD0">
      <w:pPr>
        <w:pStyle w:val="ConsPlusTitle"/>
        <w:jc w:val="center"/>
      </w:pPr>
      <w:r>
        <w:t>от 24 ноября 2022 г. N 2136</w:t>
      </w:r>
    </w:p>
    <w:p w:rsidR="00EB1AD0" w:rsidRDefault="00EB1AD0">
      <w:pPr>
        <w:pStyle w:val="ConsPlusTitle"/>
        <w:jc w:val="center"/>
      </w:pPr>
    </w:p>
    <w:p w:rsidR="00EB1AD0" w:rsidRDefault="00EB1AD0">
      <w:pPr>
        <w:pStyle w:val="ConsPlusTitle"/>
        <w:jc w:val="center"/>
      </w:pPr>
      <w:r>
        <w:t>О ВНЕСЕНИИ ИЗМЕНЕНИЙ</w:t>
      </w:r>
    </w:p>
    <w:p w:rsidR="00EB1AD0" w:rsidRDefault="00EB1AD0">
      <w:pPr>
        <w:pStyle w:val="ConsPlusTitle"/>
        <w:jc w:val="center"/>
      </w:pPr>
      <w:r>
        <w:t>В ПУНКТ 6 ПРАВИЛ ФОРМИРОВАНИЯ И ВЕДЕНИЯ ФЕДЕРАЛЬНОЙ</w:t>
      </w:r>
    </w:p>
    <w:p w:rsidR="00EB1AD0" w:rsidRDefault="00EB1AD0">
      <w:pPr>
        <w:pStyle w:val="ConsPlusTitle"/>
        <w:jc w:val="center"/>
      </w:pPr>
      <w:r>
        <w:t>ИНФОРМАЦИОННОЙ СИСТЕМЫ "ФЕДЕРАЛЬНЫЙ РЕЕСТР СВЕДЕНИЙ</w:t>
      </w:r>
    </w:p>
    <w:p w:rsidR="00EB1AD0" w:rsidRDefault="00EB1AD0">
      <w:pPr>
        <w:pStyle w:val="ConsPlusTitle"/>
        <w:jc w:val="center"/>
      </w:pPr>
      <w:r>
        <w:t>О ДОКУМЕНТАХ ОБ ОБРАЗОВАНИИ И (ИЛИ) О КВАЛИФИКАЦИИ,</w:t>
      </w:r>
    </w:p>
    <w:p w:rsidR="00EB1AD0" w:rsidRDefault="00EB1AD0">
      <w:pPr>
        <w:pStyle w:val="ConsPlusTitle"/>
        <w:jc w:val="center"/>
      </w:pPr>
      <w:r>
        <w:t>ДОКУМЕНТАХ ОБ ОБУЧЕНИИ"</w:t>
      </w:r>
    </w:p>
    <w:p w:rsidR="00EB1AD0" w:rsidRDefault="00EB1AD0">
      <w:pPr>
        <w:pStyle w:val="ConsPlusNormal"/>
        <w:jc w:val="center"/>
      </w:pPr>
    </w:p>
    <w:p w:rsidR="00EB1AD0" w:rsidRDefault="00EB1AD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EB1AD0" w:rsidRDefault="00EB1AD0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5">
        <w:r>
          <w:rPr>
            <w:color w:val="0000FF"/>
          </w:rPr>
          <w:t>пункт 6</w:t>
        </w:r>
      </w:hyperlink>
      <w:r>
        <w:t xml:space="preserve"> Правил формирования и ведения федеральной информационной системы "Федеральный реестр сведений о документах об образовании и (или) о квалификации, документах об обучении", утвержденных постановлением Правительства Российской Федерации от 31 мая 2021 г. N 825 "О федеральной информационной системе "Федеральный реестр сведений о документах об образовании и (или) о квалификации, документах об обучении" (Собрание законодательства Российской Федерации, 2021, N 23, ст. 4069; N 49, ст. 8309), следующие изменения:</w:t>
      </w:r>
    </w:p>
    <w:p w:rsidR="00EB1AD0" w:rsidRDefault="00EB1AD0">
      <w:pPr>
        <w:pStyle w:val="ConsPlusNormal"/>
        <w:spacing w:before="200"/>
        <w:ind w:firstLine="540"/>
        <w:jc w:val="both"/>
      </w:pPr>
      <w:r>
        <w:t xml:space="preserve">а) в </w:t>
      </w:r>
      <w:hyperlink r:id="rId6">
        <w:r>
          <w:rPr>
            <w:color w:val="0000FF"/>
          </w:rPr>
          <w:t>абзаце третьем</w:t>
        </w:r>
      </w:hyperlink>
      <w:r>
        <w:t xml:space="preserve"> слова "20 дней" заменить словами "3 рабочих дней";</w:t>
      </w:r>
    </w:p>
    <w:p w:rsidR="00EB1AD0" w:rsidRDefault="00EB1AD0">
      <w:pPr>
        <w:pStyle w:val="ConsPlusNormal"/>
        <w:spacing w:before="200"/>
        <w:ind w:firstLine="540"/>
        <w:jc w:val="both"/>
      </w:pPr>
      <w:r>
        <w:t xml:space="preserve">б) в </w:t>
      </w:r>
      <w:hyperlink r:id="rId7">
        <w:r>
          <w:rPr>
            <w:color w:val="0000FF"/>
          </w:rPr>
          <w:t>абзаце четвертом</w:t>
        </w:r>
      </w:hyperlink>
      <w:r>
        <w:t xml:space="preserve"> слова "60 дней" заменить словами "60 календарных дней";</w:t>
      </w:r>
    </w:p>
    <w:p w:rsidR="00EB1AD0" w:rsidRDefault="00EB1AD0">
      <w:pPr>
        <w:pStyle w:val="ConsPlusNormal"/>
        <w:spacing w:before="200"/>
        <w:ind w:firstLine="540"/>
        <w:jc w:val="both"/>
      </w:pPr>
      <w:r>
        <w:t xml:space="preserve">в) в </w:t>
      </w:r>
      <w:hyperlink r:id="rId8">
        <w:r>
          <w:rPr>
            <w:color w:val="0000FF"/>
          </w:rPr>
          <w:t>абзацах шестом</w:t>
        </w:r>
      </w:hyperlink>
      <w:r>
        <w:t xml:space="preserve"> и </w:t>
      </w:r>
      <w:hyperlink r:id="rId9">
        <w:r>
          <w:rPr>
            <w:color w:val="0000FF"/>
          </w:rPr>
          <w:t>седьмом</w:t>
        </w:r>
      </w:hyperlink>
      <w:r>
        <w:t xml:space="preserve"> слова "30 дней" заменить словами "30 календарных дней".</w:t>
      </w:r>
    </w:p>
    <w:p w:rsidR="00EB1AD0" w:rsidRDefault="00EB1AD0">
      <w:pPr>
        <w:pStyle w:val="ConsPlusNormal"/>
        <w:spacing w:before="200"/>
        <w:ind w:firstLine="540"/>
        <w:jc w:val="both"/>
      </w:pPr>
      <w:r>
        <w:t>2. Финансовое обеспечение расходных обязательств, связанных с реализацией настоящего постановления, осуществляется в пределах бюджетных ассигнований, предусмотренных Федеральной службе по надзору в сфере образования и науки в федеральном бюджете на соответствующий финансовый год и плановый период на ведение федеральной информационной системы "Федеральный реестр сведений о документах об образовании и (или) о квалификации, документах об обучении".</w:t>
      </w:r>
    </w:p>
    <w:p w:rsidR="00EB1AD0" w:rsidRDefault="00EB1AD0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1 марта 2023 г. и действует до 1 августа 2027 г.</w:t>
      </w:r>
    </w:p>
    <w:p w:rsidR="00EB1AD0" w:rsidRDefault="00EB1AD0">
      <w:pPr>
        <w:pStyle w:val="ConsPlusNormal"/>
        <w:ind w:firstLine="540"/>
        <w:jc w:val="both"/>
      </w:pPr>
    </w:p>
    <w:p w:rsidR="00EB1AD0" w:rsidRDefault="00EB1AD0">
      <w:pPr>
        <w:pStyle w:val="ConsPlusNormal"/>
        <w:jc w:val="right"/>
      </w:pPr>
      <w:r>
        <w:t>Председатель Правительства</w:t>
      </w:r>
    </w:p>
    <w:p w:rsidR="00EB1AD0" w:rsidRDefault="00EB1AD0">
      <w:pPr>
        <w:pStyle w:val="ConsPlusNormal"/>
        <w:jc w:val="right"/>
      </w:pPr>
      <w:r>
        <w:t>Российской Федерации</w:t>
      </w:r>
    </w:p>
    <w:p w:rsidR="00EB1AD0" w:rsidRDefault="00EB1AD0">
      <w:pPr>
        <w:pStyle w:val="ConsPlusNormal"/>
        <w:jc w:val="right"/>
      </w:pPr>
      <w:r>
        <w:t>М.МИШУСТИН</w:t>
      </w:r>
    </w:p>
    <w:p w:rsidR="00EB1AD0" w:rsidRDefault="00EB1AD0">
      <w:pPr>
        <w:pStyle w:val="ConsPlusNormal"/>
        <w:ind w:firstLine="540"/>
        <w:jc w:val="both"/>
      </w:pPr>
    </w:p>
    <w:p w:rsidR="00EB1AD0" w:rsidRDefault="00EB1AD0">
      <w:pPr>
        <w:pStyle w:val="ConsPlusNormal"/>
        <w:ind w:firstLine="540"/>
        <w:jc w:val="both"/>
      </w:pPr>
    </w:p>
    <w:p w:rsidR="00EB1AD0" w:rsidRDefault="00EB1AD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3797" w:rsidRDefault="00813797"/>
    <w:sectPr w:rsidR="00813797" w:rsidSect="0047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0"/>
    <w:rsid w:val="00813797"/>
    <w:rsid w:val="00EB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4B38A-2B5A-4C84-8CB2-56229369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A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B1AD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B1A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41FC13AC8CB4C01A7079FE0D1AF2D336B4B10479EC363E6E3F4584801D48E9F607C52BAD7B493217A42DBE65DE00E083563299A27DF75Di36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41FC13AC8CB4C01A7079FE0D1AF2D336B4B10479EC363E6E3F4584801D48E9F607C52BAD7B493219A42DBE65DE00E083563299A27DF75Di36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41FC13AC8CB4C01A7079FE0D1AF2D336B4B10479EC363E6E3F4584801D48E9F607C52EA62F18754AA279E83F8A0FFE864831i969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341FC13AC8CB4C01A7079FE0D1AF2D336B4B10479EC363E6E3F4584801D48E9F607C52BAD7B49321CA42DBE65DE00E083563299A27DF75Di36A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341FC13AC8CB4C01A7079FE0D1AF2D336B4B10479EC363E6E3F4584801D48E9F607C52BAD7B493216A42DBE65DE00E083563299A27DF75Di36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Расул Узденов</dc:creator>
  <cp:keywords/>
  <dc:description/>
  <cp:lastModifiedBy>Расул Узденов</cp:lastModifiedBy>
  <cp:revision>1</cp:revision>
  <dcterms:created xsi:type="dcterms:W3CDTF">2022-12-07T11:58:00Z</dcterms:created>
  <dcterms:modified xsi:type="dcterms:W3CDTF">2022-12-07T11:58:00Z</dcterms:modified>
</cp:coreProperties>
</file>