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объективностью </w:t>
      </w:r>
    </w:p>
    <w:p w:rsidR="00691792" w:rsidRPr="00731759" w:rsidRDefault="00B45A51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7689B" w:rsidRPr="00731759">
        <w:rPr>
          <w:rFonts w:ascii="Times New Roman" w:hAnsi="Times New Roman" w:cs="Times New Roman"/>
          <w:sz w:val="28"/>
          <w:szCs w:val="28"/>
        </w:rPr>
        <w:t>единого государственного экзамена с целью</w:t>
      </w:r>
      <w:r w:rsidR="00691792" w:rsidRPr="00731759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E7689B" w:rsidRPr="00731759">
        <w:rPr>
          <w:rFonts w:ascii="Times New Roman" w:hAnsi="Times New Roman" w:cs="Times New Roman"/>
          <w:sz w:val="28"/>
          <w:szCs w:val="28"/>
        </w:rPr>
        <w:t>я</w:t>
      </w:r>
      <w:r w:rsidR="00691792" w:rsidRPr="00731759">
        <w:rPr>
          <w:rFonts w:ascii="Times New Roman" w:hAnsi="Times New Roman" w:cs="Times New Roman"/>
          <w:sz w:val="28"/>
          <w:szCs w:val="28"/>
        </w:rPr>
        <w:t xml:space="preserve"> и профилактик</w:t>
      </w:r>
      <w:r w:rsidR="00E7689B" w:rsidRPr="00731759">
        <w:rPr>
          <w:rFonts w:ascii="Times New Roman" w:hAnsi="Times New Roman" w:cs="Times New Roman"/>
          <w:sz w:val="28"/>
          <w:szCs w:val="28"/>
        </w:rPr>
        <w:t>и</w:t>
      </w:r>
      <w:r w:rsidR="00691792" w:rsidRPr="00731759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в сфере образования</w:t>
      </w:r>
    </w:p>
    <w:p w:rsidR="00691792" w:rsidRPr="00731759" w:rsidRDefault="00691792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A51" w:rsidRPr="00B45A51" w:rsidRDefault="00B45A51" w:rsidP="00B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51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установленных требований при проведении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Минпросвещения КБР от 16 мая 2022 г. № 22/428 </w:t>
      </w:r>
      <w:r w:rsidRPr="00B45A51">
        <w:rPr>
          <w:rFonts w:ascii="Times New Roman" w:hAnsi="Times New Roman" w:cs="Times New Roman"/>
          <w:sz w:val="28"/>
          <w:szCs w:val="28"/>
        </w:rPr>
        <w:t>сотрудниками управления по надзору в сфере образования осуществлен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A51">
        <w:rPr>
          <w:rFonts w:ascii="Times New Roman" w:hAnsi="Times New Roman" w:cs="Times New Roman"/>
          <w:sz w:val="28"/>
          <w:szCs w:val="28"/>
        </w:rPr>
        <w:t xml:space="preserve"> 47 выездов в ППЭ, надзором были охвачены все </w:t>
      </w:r>
      <w:r w:rsidR="00213EA2">
        <w:rPr>
          <w:rFonts w:ascii="Times New Roman" w:hAnsi="Times New Roman" w:cs="Times New Roman"/>
          <w:sz w:val="28"/>
          <w:szCs w:val="28"/>
        </w:rPr>
        <w:t>пункты проведения экзамена</w:t>
      </w:r>
      <w:r w:rsidRPr="00B45A51">
        <w:rPr>
          <w:rFonts w:ascii="Times New Roman" w:hAnsi="Times New Roman" w:cs="Times New Roman"/>
          <w:sz w:val="28"/>
          <w:szCs w:val="28"/>
        </w:rPr>
        <w:t>.</w:t>
      </w:r>
    </w:p>
    <w:p w:rsidR="00B45A51" w:rsidRDefault="00B45A51" w:rsidP="00B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51">
        <w:rPr>
          <w:rFonts w:ascii="Times New Roman" w:hAnsi="Times New Roman" w:cs="Times New Roman"/>
          <w:sz w:val="28"/>
          <w:szCs w:val="28"/>
        </w:rPr>
        <w:t xml:space="preserve">Результаты 43 участников ЕГЭ были аннулированы за нарушение Порядка ГИА. </w:t>
      </w:r>
    </w:p>
    <w:p w:rsidR="00B45A51" w:rsidRDefault="00B45A51" w:rsidP="00B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51">
        <w:rPr>
          <w:rFonts w:ascii="Times New Roman" w:hAnsi="Times New Roman" w:cs="Times New Roman"/>
          <w:sz w:val="28"/>
          <w:szCs w:val="28"/>
        </w:rPr>
        <w:t>В соответствии с частью 4 ст.19.30 КоАП составлено 50 протоколов, в том числе 7 протоколов в отношении должностных лиц</w:t>
      </w:r>
      <w:r w:rsidR="00213EA2">
        <w:rPr>
          <w:rFonts w:ascii="Times New Roman" w:hAnsi="Times New Roman" w:cs="Times New Roman"/>
          <w:sz w:val="28"/>
          <w:szCs w:val="28"/>
        </w:rPr>
        <w:t xml:space="preserve"> – организаторов проведения экзамена в аудитории</w:t>
      </w:r>
      <w:r w:rsidRPr="00B4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A51" w:rsidRDefault="00B45A51" w:rsidP="00B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51">
        <w:rPr>
          <w:rFonts w:ascii="Times New Roman" w:hAnsi="Times New Roman" w:cs="Times New Roman"/>
          <w:sz w:val="28"/>
          <w:szCs w:val="28"/>
        </w:rPr>
        <w:t>Положительные решения приняты по 48 протоколам, направленным в КДН или суды (признаны виновными, назначены штрафы или вынесены замечани</w:t>
      </w:r>
      <w:r w:rsidR="00213EA2">
        <w:rPr>
          <w:rFonts w:ascii="Times New Roman" w:hAnsi="Times New Roman" w:cs="Times New Roman"/>
          <w:sz w:val="28"/>
          <w:szCs w:val="28"/>
        </w:rPr>
        <w:t>я</w:t>
      </w:r>
      <w:r w:rsidRPr="00B45A51">
        <w:rPr>
          <w:rFonts w:ascii="Times New Roman" w:hAnsi="Times New Roman" w:cs="Times New Roman"/>
          <w:sz w:val="28"/>
          <w:szCs w:val="28"/>
        </w:rPr>
        <w:t>).</w:t>
      </w:r>
    </w:p>
    <w:p w:rsidR="009054B1" w:rsidRDefault="009054B1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FB">
        <w:rPr>
          <w:rFonts w:ascii="Times New Roman" w:hAnsi="Times New Roman" w:cs="Times New Roman"/>
          <w:sz w:val="28"/>
          <w:szCs w:val="28"/>
        </w:rPr>
        <w:t>Ко</w:t>
      </w:r>
      <w:r w:rsidR="00B45A51">
        <w:rPr>
          <w:rFonts w:ascii="Times New Roman" w:hAnsi="Times New Roman" w:cs="Times New Roman"/>
          <w:sz w:val="28"/>
          <w:szCs w:val="28"/>
        </w:rPr>
        <w:t>нтрольно-надзорные мероприятия по анализу работ, включенных в Зоны риска, о</w:t>
      </w:r>
      <w:r w:rsidRPr="00B92BFB">
        <w:rPr>
          <w:rFonts w:ascii="Times New Roman" w:hAnsi="Times New Roman" w:cs="Times New Roman"/>
          <w:sz w:val="28"/>
          <w:szCs w:val="28"/>
        </w:rPr>
        <w:t xml:space="preserve">существлены на основании приказа </w:t>
      </w:r>
      <w:r w:rsidR="00E7689B" w:rsidRPr="00B92BFB">
        <w:rPr>
          <w:rFonts w:ascii="Times New Roman" w:hAnsi="Times New Roman" w:cs="Times New Roman"/>
          <w:sz w:val="28"/>
          <w:szCs w:val="28"/>
        </w:rPr>
        <w:t>Министерства просвещения, науки и по делам молодёжи Кабардино-Балкарской Республики</w:t>
      </w:r>
      <w:r w:rsidRPr="00B92BFB">
        <w:rPr>
          <w:rFonts w:ascii="Times New Roman" w:hAnsi="Times New Roman" w:cs="Times New Roman"/>
          <w:sz w:val="28"/>
          <w:szCs w:val="28"/>
        </w:rPr>
        <w:t xml:space="preserve"> от </w:t>
      </w:r>
      <w:r w:rsidR="005D50E0" w:rsidRPr="00B92BFB">
        <w:rPr>
          <w:rFonts w:ascii="Times New Roman" w:hAnsi="Times New Roman" w:cs="Times New Roman"/>
          <w:sz w:val="28"/>
          <w:szCs w:val="28"/>
        </w:rPr>
        <w:t>1</w:t>
      </w:r>
      <w:r w:rsidR="00B92BFB">
        <w:rPr>
          <w:rFonts w:ascii="Times New Roman" w:hAnsi="Times New Roman" w:cs="Times New Roman"/>
          <w:sz w:val="28"/>
          <w:szCs w:val="28"/>
        </w:rPr>
        <w:t>8</w:t>
      </w:r>
      <w:r w:rsidR="005D50E0" w:rsidRPr="00B92BFB">
        <w:rPr>
          <w:rFonts w:ascii="Times New Roman" w:hAnsi="Times New Roman" w:cs="Times New Roman"/>
          <w:sz w:val="28"/>
          <w:szCs w:val="28"/>
        </w:rPr>
        <w:t xml:space="preserve"> июля</w:t>
      </w:r>
      <w:r w:rsidR="00E7689B" w:rsidRPr="00B92BFB">
        <w:rPr>
          <w:rFonts w:ascii="Times New Roman" w:hAnsi="Times New Roman" w:cs="Times New Roman"/>
          <w:sz w:val="28"/>
          <w:szCs w:val="28"/>
        </w:rPr>
        <w:t xml:space="preserve"> 202</w:t>
      </w:r>
      <w:r w:rsidR="00B92BFB">
        <w:rPr>
          <w:rFonts w:ascii="Times New Roman" w:hAnsi="Times New Roman" w:cs="Times New Roman"/>
          <w:sz w:val="28"/>
          <w:szCs w:val="28"/>
        </w:rPr>
        <w:t>2</w:t>
      </w:r>
      <w:r w:rsidRPr="00B92BF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689B" w:rsidRPr="00B92BFB">
        <w:rPr>
          <w:rFonts w:ascii="Times New Roman" w:hAnsi="Times New Roman" w:cs="Times New Roman"/>
          <w:sz w:val="28"/>
          <w:szCs w:val="28"/>
        </w:rPr>
        <w:t>22</w:t>
      </w:r>
      <w:r w:rsidR="005D50E0" w:rsidRPr="00B92BFB">
        <w:rPr>
          <w:rFonts w:ascii="Times New Roman" w:hAnsi="Times New Roman" w:cs="Times New Roman"/>
          <w:sz w:val="28"/>
          <w:szCs w:val="28"/>
        </w:rPr>
        <w:t>/6</w:t>
      </w:r>
      <w:r w:rsidR="00B92BFB">
        <w:rPr>
          <w:rFonts w:ascii="Times New Roman" w:hAnsi="Times New Roman" w:cs="Times New Roman"/>
          <w:sz w:val="28"/>
          <w:szCs w:val="28"/>
        </w:rPr>
        <w:t>04</w:t>
      </w:r>
      <w:r w:rsidRPr="00B92BFB">
        <w:rPr>
          <w:rFonts w:ascii="Times New Roman" w:hAnsi="Times New Roman" w:cs="Times New Roman"/>
          <w:sz w:val="28"/>
          <w:szCs w:val="28"/>
        </w:rPr>
        <w:t xml:space="preserve"> «О проведении контрольно-надзорных мероприятий по проверке объективности </w:t>
      </w:r>
      <w:r w:rsidR="00E7689B" w:rsidRPr="00B92BFB">
        <w:rPr>
          <w:rFonts w:ascii="Times New Roman" w:hAnsi="Times New Roman" w:cs="Times New Roman"/>
          <w:sz w:val="28"/>
          <w:szCs w:val="28"/>
        </w:rPr>
        <w:t>проведения</w:t>
      </w:r>
      <w:r w:rsidRPr="00B92BFB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экзамена».</w:t>
      </w:r>
    </w:p>
    <w:p w:rsidR="009054B1" w:rsidRPr="007172B5" w:rsidRDefault="00F115E7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CE7" w:rsidRPr="007172B5">
        <w:rPr>
          <w:rFonts w:ascii="Times New Roman" w:hAnsi="Times New Roman" w:cs="Times New Roman"/>
          <w:sz w:val="28"/>
          <w:szCs w:val="28"/>
        </w:rPr>
        <w:t xml:space="preserve"> соответствии с письмом Федеральной службы по надзору в сфере образования и науки от 1 ию</w:t>
      </w:r>
      <w:r w:rsidR="007172B5">
        <w:rPr>
          <w:rFonts w:ascii="Times New Roman" w:hAnsi="Times New Roman" w:cs="Times New Roman"/>
          <w:sz w:val="28"/>
          <w:szCs w:val="28"/>
        </w:rPr>
        <w:t>л</w:t>
      </w:r>
      <w:r w:rsidR="00533CE7" w:rsidRPr="007172B5">
        <w:rPr>
          <w:rFonts w:ascii="Times New Roman" w:hAnsi="Times New Roman" w:cs="Times New Roman"/>
          <w:sz w:val="28"/>
          <w:szCs w:val="28"/>
        </w:rPr>
        <w:t>я 202</w:t>
      </w:r>
      <w:r w:rsidR="007172B5">
        <w:rPr>
          <w:rFonts w:ascii="Times New Roman" w:hAnsi="Times New Roman" w:cs="Times New Roman"/>
          <w:sz w:val="28"/>
          <w:szCs w:val="28"/>
        </w:rPr>
        <w:t>2</w:t>
      </w:r>
      <w:r w:rsidR="00533CE7" w:rsidRPr="007172B5">
        <w:rPr>
          <w:rFonts w:ascii="Times New Roman" w:hAnsi="Times New Roman" w:cs="Times New Roman"/>
          <w:sz w:val="28"/>
          <w:szCs w:val="28"/>
        </w:rPr>
        <w:t xml:space="preserve"> г. № 0</w:t>
      </w:r>
      <w:r w:rsidR="007172B5">
        <w:rPr>
          <w:rFonts w:ascii="Times New Roman" w:hAnsi="Times New Roman" w:cs="Times New Roman"/>
          <w:sz w:val="28"/>
          <w:szCs w:val="28"/>
        </w:rPr>
        <w:t>8</w:t>
      </w:r>
      <w:r w:rsidR="00533CE7" w:rsidRPr="007172B5">
        <w:rPr>
          <w:rFonts w:ascii="Times New Roman" w:hAnsi="Times New Roman" w:cs="Times New Roman"/>
          <w:sz w:val="28"/>
          <w:szCs w:val="28"/>
        </w:rPr>
        <w:t>-147 п</w:t>
      </w:r>
      <w:r w:rsidR="009054B1" w:rsidRPr="007172B5">
        <w:rPr>
          <w:rFonts w:ascii="Times New Roman" w:hAnsi="Times New Roman" w:cs="Times New Roman"/>
          <w:sz w:val="28"/>
          <w:szCs w:val="28"/>
        </w:rPr>
        <w:t>роведен анализ результатов единого государственного экзамена и формирование списка участников, попавших в Зоны Риска (далее-ЗР).</w:t>
      </w:r>
    </w:p>
    <w:p w:rsidR="007172B5" w:rsidRDefault="009054B1" w:rsidP="008A7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5">
        <w:rPr>
          <w:rFonts w:ascii="Times New Roman" w:hAnsi="Times New Roman" w:cs="Times New Roman"/>
          <w:sz w:val="28"/>
          <w:szCs w:val="28"/>
        </w:rPr>
        <w:t>В 20</w:t>
      </w:r>
      <w:r w:rsidR="00E7689B" w:rsidRPr="007172B5">
        <w:rPr>
          <w:rFonts w:ascii="Times New Roman" w:hAnsi="Times New Roman" w:cs="Times New Roman"/>
          <w:sz w:val="28"/>
          <w:szCs w:val="28"/>
        </w:rPr>
        <w:t>2</w:t>
      </w:r>
      <w:r w:rsidR="007172B5" w:rsidRPr="007172B5">
        <w:rPr>
          <w:rFonts w:ascii="Times New Roman" w:hAnsi="Times New Roman" w:cs="Times New Roman"/>
          <w:sz w:val="28"/>
          <w:szCs w:val="28"/>
        </w:rPr>
        <w:t>2</w:t>
      </w:r>
      <w:r w:rsidRPr="007172B5">
        <w:rPr>
          <w:rFonts w:ascii="Times New Roman" w:hAnsi="Times New Roman" w:cs="Times New Roman"/>
          <w:sz w:val="28"/>
          <w:szCs w:val="28"/>
        </w:rPr>
        <w:t xml:space="preserve"> году в Кабардино-Балкарской Республике отсутствуют участники, входящие в </w:t>
      </w:r>
      <w:r w:rsidR="007172B5">
        <w:rPr>
          <w:rFonts w:ascii="Times New Roman" w:hAnsi="Times New Roman" w:cs="Times New Roman"/>
          <w:sz w:val="28"/>
          <w:szCs w:val="28"/>
        </w:rPr>
        <w:t>следующие ЗР:</w:t>
      </w:r>
    </w:p>
    <w:p w:rsidR="007172B5" w:rsidRDefault="007172B5" w:rsidP="008A7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 «Работы участников, получивших на ЕГЭ по русскому языку 90-100 баллов и имевших «незачет» по итоговому сочинению»</w:t>
      </w:r>
      <w:r w:rsidR="00113A12">
        <w:rPr>
          <w:rFonts w:ascii="Times New Roman" w:hAnsi="Times New Roman" w:cs="Times New Roman"/>
          <w:sz w:val="28"/>
          <w:szCs w:val="28"/>
        </w:rPr>
        <w:t>;</w:t>
      </w:r>
    </w:p>
    <w:p w:rsidR="008A735F" w:rsidRPr="007172B5" w:rsidRDefault="007172B5" w:rsidP="008A7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</w:t>
      </w:r>
      <w:r w:rsidR="008A735F" w:rsidRPr="007172B5">
        <w:rPr>
          <w:rFonts w:ascii="Times New Roman" w:hAnsi="Times New Roman" w:cs="Times New Roman"/>
          <w:sz w:val="28"/>
          <w:szCs w:val="28"/>
        </w:rPr>
        <w:t xml:space="preserve"> «У</w:t>
      </w:r>
      <w:r w:rsidR="00E7689B" w:rsidRPr="007172B5">
        <w:rPr>
          <w:rFonts w:ascii="Times New Roman" w:hAnsi="Times New Roman" w:cs="Times New Roman"/>
          <w:sz w:val="28"/>
          <w:szCs w:val="28"/>
        </w:rPr>
        <w:t xml:space="preserve">частники, имеющие 3 и более удовлетворенные апелляции с повышением баллов по </w:t>
      </w:r>
      <w:r w:rsidR="008A735F" w:rsidRPr="007172B5">
        <w:rPr>
          <w:rFonts w:ascii="Times New Roman" w:hAnsi="Times New Roman" w:cs="Times New Roman"/>
          <w:sz w:val="28"/>
          <w:szCs w:val="28"/>
        </w:rPr>
        <w:t>результатам ЕГЭ (исключая апелляции, связанные с распознаванием ответов)».</w:t>
      </w:r>
    </w:p>
    <w:p w:rsidR="009054B1" w:rsidRPr="007172B5" w:rsidRDefault="009054B1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453CB" w:rsidRPr="007172B5">
        <w:rPr>
          <w:rFonts w:ascii="Times New Roman" w:hAnsi="Times New Roman" w:cs="Times New Roman"/>
          <w:sz w:val="28"/>
          <w:szCs w:val="28"/>
        </w:rPr>
        <w:t xml:space="preserve">по отдельным зонам риска </w:t>
      </w:r>
      <w:r w:rsidRPr="007172B5">
        <w:rPr>
          <w:rFonts w:ascii="Times New Roman" w:hAnsi="Times New Roman" w:cs="Times New Roman"/>
          <w:sz w:val="28"/>
          <w:szCs w:val="28"/>
        </w:rPr>
        <w:t>приведен ниже.</w:t>
      </w:r>
    </w:p>
    <w:p w:rsidR="000453CB" w:rsidRPr="007172B5" w:rsidRDefault="000453CB" w:rsidP="000453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5">
        <w:rPr>
          <w:rFonts w:ascii="Times New Roman" w:hAnsi="Times New Roman" w:cs="Times New Roman"/>
          <w:sz w:val="28"/>
          <w:szCs w:val="28"/>
        </w:rPr>
        <w:t xml:space="preserve">ЗР «Работы участников, получивших </w:t>
      </w:r>
      <w:r w:rsidR="007C07EE" w:rsidRPr="007172B5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Pr="007172B5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7C07EE" w:rsidRPr="007172B5">
        <w:rPr>
          <w:rFonts w:ascii="Times New Roman" w:hAnsi="Times New Roman" w:cs="Times New Roman"/>
          <w:sz w:val="28"/>
          <w:szCs w:val="28"/>
        </w:rPr>
        <w:t xml:space="preserve">в основной день и пересдавших экзамен с повышением результата на 30 тестовых баллов и выше (за исключением участников, </w:t>
      </w:r>
      <w:r w:rsidR="005037CC" w:rsidRPr="007172B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C07EE" w:rsidRPr="007172B5">
        <w:rPr>
          <w:rFonts w:ascii="Times New Roman" w:hAnsi="Times New Roman" w:cs="Times New Roman"/>
          <w:sz w:val="28"/>
          <w:szCs w:val="28"/>
        </w:rPr>
        <w:t>завершивших экзамен по уважительной причине)»</w:t>
      </w:r>
      <w:r w:rsidR="005037CC" w:rsidRPr="007172B5">
        <w:rPr>
          <w:rFonts w:ascii="Times New Roman" w:hAnsi="Times New Roman" w:cs="Times New Roman"/>
          <w:sz w:val="28"/>
          <w:szCs w:val="28"/>
        </w:rPr>
        <w:t>.</w:t>
      </w:r>
    </w:p>
    <w:p w:rsidR="007C07EE" w:rsidRPr="004B4868" w:rsidRDefault="007C07EE" w:rsidP="007C07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t xml:space="preserve">В ЗР включены </w:t>
      </w:r>
      <w:r w:rsidR="004B4868">
        <w:rPr>
          <w:rFonts w:ascii="Times New Roman" w:hAnsi="Times New Roman" w:cs="Times New Roman"/>
          <w:sz w:val="28"/>
          <w:szCs w:val="28"/>
        </w:rPr>
        <w:t>35</w:t>
      </w:r>
      <w:r w:rsidRPr="004B4868">
        <w:rPr>
          <w:rFonts w:ascii="Times New Roman" w:hAnsi="Times New Roman" w:cs="Times New Roman"/>
          <w:sz w:val="28"/>
          <w:szCs w:val="28"/>
        </w:rPr>
        <w:t xml:space="preserve"> работ участников ЕГЭ.</w:t>
      </w:r>
    </w:p>
    <w:p w:rsidR="00E43534" w:rsidRPr="004B4868" w:rsidRDefault="00E43534" w:rsidP="00E43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проведено визуальное сравнение почерка по всем работам, включая сочинение, написанное участниками в декабре 202</w:t>
      </w:r>
      <w:r w:rsidR="004B4868" w:rsidRPr="004B4868">
        <w:rPr>
          <w:rFonts w:ascii="Times New Roman" w:hAnsi="Times New Roman" w:cs="Times New Roman"/>
          <w:sz w:val="28"/>
          <w:szCs w:val="28"/>
        </w:rPr>
        <w:t>1</w:t>
      </w:r>
      <w:r w:rsidRPr="004B4868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E43534" w:rsidRPr="004B4868" w:rsidRDefault="00E43534" w:rsidP="00E43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t>организована региональная перепроверка работ, попавших в ЗР;</w:t>
      </w:r>
    </w:p>
    <w:p w:rsidR="00E43534" w:rsidRPr="004B4868" w:rsidRDefault="00E43534" w:rsidP="00E43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t>рассмотрены внесенные исправления в работы;</w:t>
      </w:r>
    </w:p>
    <w:p w:rsidR="007C07EE" w:rsidRDefault="00E43534" w:rsidP="00E43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lastRenderedPageBreak/>
        <w:t>осуществлен дополнительный просм</w:t>
      </w:r>
      <w:r w:rsidR="004B4868">
        <w:rPr>
          <w:rFonts w:ascii="Times New Roman" w:hAnsi="Times New Roman" w:cs="Times New Roman"/>
          <w:sz w:val="28"/>
          <w:szCs w:val="28"/>
        </w:rPr>
        <w:t>отр видеозаписей сдачи экзамена.</w:t>
      </w:r>
    </w:p>
    <w:p w:rsidR="004B4868" w:rsidRPr="004B4868" w:rsidRDefault="004B4868" w:rsidP="00E43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37765" w:rsidRPr="004B4868" w:rsidRDefault="00437765" w:rsidP="003562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CC8" w:rsidRPr="00441FB6" w:rsidRDefault="00E93CC8" w:rsidP="00E93CC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B6">
        <w:rPr>
          <w:rFonts w:ascii="Times New Roman" w:hAnsi="Times New Roman" w:cs="Times New Roman"/>
          <w:sz w:val="28"/>
          <w:szCs w:val="28"/>
        </w:rPr>
        <w:t>ЗР «Участники, имеющие удовлетворенную апелляцию по результатам ЕГЭ, позволившую преодолеть минимальную границу количества баллов по соответствующему учебному предмету».</w:t>
      </w:r>
    </w:p>
    <w:p w:rsidR="00297BF2" w:rsidRPr="00441FB6" w:rsidRDefault="00F873F8" w:rsidP="00F873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B6">
        <w:rPr>
          <w:rFonts w:ascii="Times New Roman" w:hAnsi="Times New Roman" w:cs="Times New Roman"/>
          <w:sz w:val="28"/>
          <w:szCs w:val="28"/>
        </w:rPr>
        <w:t xml:space="preserve">Зона риска включает </w:t>
      </w:r>
      <w:r w:rsidR="00441FB6" w:rsidRPr="00441FB6">
        <w:rPr>
          <w:rFonts w:ascii="Times New Roman" w:hAnsi="Times New Roman" w:cs="Times New Roman"/>
          <w:sz w:val="28"/>
          <w:szCs w:val="28"/>
        </w:rPr>
        <w:t>13</w:t>
      </w:r>
      <w:r w:rsidRPr="00441FB6">
        <w:rPr>
          <w:rFonts w:ascii="Times New Roman" w:hAnsi="Times New Roman" w:cs="Times New Roman"/>
          <w:sz w:val="28"/>
          <w:szCs w:val="28"/>
        </w:rPr>
        <w:t xml:space="preserve"> работ: </w:t>
      </w:r>
      <w:r w:rsidR="00A5750E">
        <w:rPr>
          <w:rFonts w:ascii="Times New Roman" w:hAnsi="Times New Roman" w:cs="Times New Roman"/>
          <w:sz w:val="28"/>
          <w:szCs w:val="28"/>
        </w:rPr>
        <w:t>4</w:t>
      </w:r>
      <w:r w:rsidRPr="00441FB6">
        <w:rPr>
          <w:rFonts w:ascii="Times New Roman" w:hAnsi="Times New Roman" w:cs="Times New Roman"/>
          <w:sz w:val="28"/>
          <w:szCs w:val="28"/>
        </w:rPr>
        <w:t xml:space="preserve"> работы по обществознанию</w:t>
      </w:r>
      <w:r w:rsidR="00A5750E">
        <w:rPr>
          <w:rFonts w:ascii="Times New Roman" w:hAnsi="Times New Roman" w:cs="Times New Roman"/>
          <w:sz w:val="28"/>
          <w:szCs w:val="28"/>
        </w:rPr>
        <w:t>, по 2 работы по биологии и истории, по</w:t>
      </w:r>
      <w:r w:rsidRPr="00441FB6">
        <w:rPr>
          <w:rFonts w:ascii="Times New Roman" w:hAnsi="Times New Roman" w:cs="Times New Roman"/>
          <w:sz w:val="28"/>
          <w:szCs w:val="28"/>
        </w:rPr>
        <w:t xml:space="preserve"> 1 работ</w:t>
      </w:r>
      <w:r w:rsidR="00A5750E">
        <w:rPr>
          <w:rFonts w:ascii="Times New Roman" w:hAnsi="Times New Roman" w:cs="Times New Roman"/>
          <w:sz w:val="28"/>
          <w:szCs w:val="28"/>
        </w:rPr>
        <w:t>е</w:t>
      </w:r>
      <w:r w:rsidRPr="00441FB6">
        <w:rPr>
          <w:rFonts w:ascii="Times New Roman" w:hAnsi="Times New Roman" w:cs="Times New Roman"/>
          <w:sz w:val="28"/>
          <w:szCs w:val="28"/>
        </w:rPr>
        <w:t xml:space="preserve"> по </w:t>
      </w:r>
      <w:r w:rsidR="00297BF2" w:rsidRPr="00441FB6">
        <w:rPr>
          <w:rFonts w:ascii="Times New Roman" w:hAnsi="Times New Roman" w:cs="Times New Roman"/>
          <w:sz w:val="28"/>
          <w:szCs w:val="28"/>
        </w:rPr>
        <w:t>математике</w:t>
      </w:r>
      <w:r w:rsidR="00A5750E">
        <w:rPr>
          <w:rFonts w:ascii="Times New Roman" w:hAnsi="Times New Roman" w:cs="Times New Roman"/>
          <w:sz w:val="28"/>
          <w:szCs w:val="28"/>
        </w:rPr>
        <w:t xml:space="preserve"> (базовой), математике (профильной), русскому языку, физике и химии</w:t>
      </w:r>
      <w:r w:rsidR="00297BF2" w:rsidRPr="00441FB6">
        <w:rPr>
          <w:rFonts w:ascii="Times New Roman" w:hAnsi="Times New Roman" w:cs="Times New Roman"/>
          <w:sz w:val="28"/>
          <w:szCs w:val="28"/>
        </w:rPr>
        <w:t>.</w:t>
      </w:r>
      <w:r w:rsidRPr="0044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28" w:rsidRDefault="00F873F8" w:rsidP="00F873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0E">
        <w:rPr>
          <w:rFonts w:ascii="Times New Roman" w:hAnsi="Times New Roman" w:cs="Times New Roman"/>
          <w:sz w:val="28"/>
          <w:szCs w:val="28"/>
        </w:rPr>
        <w:t xml:space="preserve">Осуществлено визуальное сравнение почерка </w:t>
      </w:r>
      <w:r w:rsidR="00297BF2" w:rsidRPr="00A5750E">
        <w:rPr>
          <w:rFonts w:ascii="Times New Roman" w:hAnsi="Times New Roman" w:cs="Times New Roman"/>
          <w:sz w:val="28"/>
          <w:szCs w:val="28"/>
        </w:rPr>
        <w:t>во</w:t>
      </w:r>
      <w:r w:rsidRPr="00A5750E">
        <w:rPr>
          <w:rFonts w:ascii="Times New Roman" w:hAnsi="Times New Roman" w:cs="Times New Roman"/>
          <w:sz w:val="28"/>
          <w:szCs w:val="28"/>
        </w:rPr>
        <w:t xml:space="preserve"> все</w:t>
      </w:r>
      <w:r w:rsidR="00297BF2" w:rsidRPr="00A5750E">
        <w:rPr>
          <w:rFonts w:ascii="Times New Roman" w:hAnsi="Times New Roman" w:cs="Times New Roman"/>
          <w:sz w:val="28"/>
          <w:szCs w:val="28"/>
        </w:rPr>
        <w:t>х</w:t>
      </w:r>
      <w:r w:rsidRPr="00A5750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97BF2" w:rsidRPr="00A5750E">
        <w:rPr>
          <w:rFonts w:ascii="Times New Roman" w:hAnsi="Times New Roman" w:cs="Times New Roman"/>
          <w:sz w:val="28"/>
          <w:szCs w:val="28"/>
        </w:rPr>
        <w:t>х</w:t>
      </w:r>
      <w:r w:rsidRPr="00A5750E">
        <w:rPr>
          <w:rFonts w:ascii="Times New Roman" w:hAnsi="Times New Roman" w:cs="Times New Roman"/>
          <w:sz w:val="28"/>
          <w:szCs w:val="28"/>
        </w:rPr>
        <w:t>, включая сочинение</w:t>
      </w:r>
      <w:r w:rsidR="00DF6024" w:rsidRPr="00A5750E">
        <w:rPr>
          <w:rFonts w:ascii="Times New Roman" w:hAnsi="Times New Roman" w:cs="Times New Roman"/>
          <w:sz w:val="28"/>
          <w:szCs w:val="28"/>
        </w:rPr>
        <w:t>, проведена региональная перепроверка</w:t>
      </w:r>
      <w:r w:rsidR="004C1228" w:rsidRPr="00A5750E">
        <w:rPr>
          <w:rFonts w:ascii="Times New Roman" w:hAnsi="Times New Roman" w:cs="Times New Roman"/>
          <w:sz w:val="28"/>
          <w:szCs w:val="28"/>
        </w:rPr>
        <w:t>. В ходе региональной перепроверки доказана обоснованность изменения результата экзамена на апелляции.</w:t>
      </w:r>
    </w:p>
    <w:p w:rsidR="00A5750E" w:rsidRPr="004B4868" w:rsidRDefault="00A5750E" w:rsidP="00A575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68">
        <w:rPr>
          <w:rFonts w:ascii="Times New Roman" w:hAnsi="Times New Roman" w:cs="Times New Roman"/>
          <w:sz w:val="28"/>
          <w:szCs w:val="28"/>
        </w:rPr>
        <w:t>По результатам перепроверки установлен факт за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4B4868">
        <w:rPr>
          <w:rFonts w:ascii="Times New Roman" w:hAnsi="Times New Roman" w:cs="Times New Roman"/>
          <w:sz w:val="28"/>
          <w:szCs w:val="28"/>
        </w:rPr>
        <w:t>ния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868">
        <w:rPr>
          <w:rFonts w:ascii="Times New Roman" w:hAnsi="Times New Roman" w:cs="Times New Roman"/>
          <w:sz w:val="28"/>
          <w:szCs w:val="28"/>
        </w:rPr>
        <w:t xml:space="preserve"> при проверке части с развернутым ответом </w:t>
      </w:r>
      <w:r w:rsidR="00B45A51">
        <w:rPr>
          <w:rFonts w:ascii="Times New Roman" w:hAnsi="Times New Roman" w:cs="Times New Roman"/>
          <w:sz w:val="28"/>
          <w:szCs w:val="28"/>
        </w:rPr>
        <w:t xml:space="preserve">1 экзаменационной работы </w:t>
      </w:r>
      <w:r>
        <w:rPr>
          <w:rFonts w:ascii="Times New Roman" w:hAnsi="Times New Roman" w:cs="Times New Roman"/>
          <w:sz w:val="28"/>
          <w:szCs w:val="28"/>
        </w:rPr>
        <w:t>по биологии</w:t>
      </w:r>
      <w:r w:rsidRPr="004B4868">
        <w:rPr>
          <w:rFonts w:ascii="Times New Roman" w:hAnsi="Times New Roman" w:cs="Times New Roman"/>
          <w:sz w:val="28"/>
          <w:szCs w:val="28"/>
        </w:rPr>
        <w:t xml:space="preserve">: экспертами при </w:t>
      </w:r>
      <w:r>
        <w:rPr>
          <w:rFonts w:ascii="Times New Roman" w:hAnsi="Times New Roman" w:cs="Times New Roman"/>
          <w:sz w:val="28"/>
          <w:szCs w:val="28"/>
        </w:rPr>
        <w:t>проверке работы во время апелляции добавлен 1 первичный балл, позволивший преодолеть минимальный порог. Вместе с тем, установлено, при проверке полностью не оценено 1 задание.</w:t>
      </w:r>
      <w:r w:rsidRPr="004B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при перепроверке добавлены ещё 2 первичных балла. </w:t>
      </w:r>
      <w:r w:rsidRPr="004B4868">
        <w:rPr>
          <w:rFonts w:ascii="Times New Roman" w:hAnsi="Times New Roman" w:cs="Times New Roman"/>
          <w:sz w:val="28"/>
          <w:szCs w:val="28"/>
        </w:rPr>
        <w:t xml:space="preserve">Итоговая оценка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B486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4868">
        <w:rPr>
          <w:rFonts w:ascii="Times New Roman" w:hAnsi="Times New Roman" w:cs="Times New Roman"/>
          <w:sz w:val="28"/>
          <w:szCs w:val="28"/>
        </w:rPr>
        <w:t>.</w:t>
      </w:r>
    </w:p>
    <w:p w:rsidR="00EA5E7D" w:rsidRPr="00A5750E" w:rsidRDefault="00EA5E7D" w:rsidP="00EA5E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6024" w:rsidRDefault="00DF6024" w:rsidP="0081435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0E">
        <w:rPr>
          <w:rFonts w:ascii="Times New Roman" w:hAnsi="Times New Roman" w:cs="Times New Roman"/>
          <w:sz w:val="28"/>
          <w:szCs w:val="28"/>
        </w:rPr>
        <w:t>ЗР «Участники, завершившие экзамен в основной день досрочно по уважительной причине и получившие в резервный день от 80 до 100 тестовых баллов»</w:t>
      </w:r>
      <w:r w:rsidR="00297BF2" w:rsidRPr="00A5750E">
        <w:rPr>
          <w:rFonts w:ascii="Times New Roman" w:hAnsi="Times New Roman" w:cs="Times New Roman"/>
          <w:sz w:val="28"/>
          <w:szCs w:val="28"/>
        </w:rPr>
        <w:t>.</w:t>
      </w:r>
    </w:p>
    <w:p w:rsidR="00DF6024" w:rsidRPr="00A5750E" w:rsidRDefault="00D5217E" w:rsidP="00D5217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0E">
        <w:rPr>
          <w:rFonts w:ascii="Times New Roman" w:hAnsi="Times New Roman" w:cs="Times New Roman"/>
          <w:sz w:val="28"/>
          <w:szCs w:val="28"/>
        </w:rPr>
        <w:t>В ЗР в 202</w:t>
      </w:r>
      <w:r w:rsidR="00A5750E">
        <w:rPr>
          <w:rFonts w:ascii="Times New Roman" w:hAnsi="Times New Roman" w:cs="Times New Roman"/>
          <w:sz w:val="28"/>
          <w:szCs w:val="28"/>
        </w:rPr>
        <w:t>2</w:t>
      </w:r>
      <w:r w:rsidRPr="00A5750E">
        <w:rPr>
          <w:rFonts w:ascii="Times New Roman" w:hAnsi="Times New Roman" w:cs="Times New Roman"/>
          <w:sz w:val="28"/>
          <w:szCs w:val="28"/>
        </w:rPr>
        <w:t xml:space="preserve"> году включены </w:t>
      </w:r>
      <w:r w:rsidR="00986391">
        <w:rPr>
          <w:rFonts w:ascii="Times New Roman" w:hAnsi="Times New Roman" w:cs="Times New Roman"/>
          <w:sz w:val="28"/>
          <w:szCs w:val="28"/>
        </w:rPr>
        <w:t>19 работ (в 2021 году -</w:t>
      </w:r>
      <w:r w:rsidR="00297BF2" w:rsidRPr="00A5750E">
        <w:rPr>
          <w:rFonts w:ascii="Times New Roman" w:hAnsi="Times New Roman" w:cs="Times New Roman"/>
          <w:sz w:val="28"/>
          <w:szCs w:val="28"/>
        </w:rPr>
        <w:t>43</w:t>
      </w:r>
      <w:r w:rsidRPr="00A575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86391">
        <w:rPr>
          <w:rFonts w:ascii="Times New Roman" w:hAnsi="Times New Roman" w:cs="Times New Roman"/>
          <w:sz w:val="28"/>
          <w:szCs w:val="28"/>
        </w:rPr>
        <w:t xml:space="preserve">, </w:t>
      </w:r>
      <w:r w:rsidR="00DF6024" w:rsidRPr="00A5750E">
        <w:rPr>
          <w:rFonts w:ascii="Times New Roman" w:hAnsi="Times New Roman" w:cs="Times New Roman"/>
          <w:sz w:val="28"/>
          <w:szCs w:val="28"/>
        </w:rPr>
        <w:t>в 20</w:t>
      </w:r>
      <w:r w:rsidR="00297BF2" w:rsidRPr="00A5750E">
        <w:rPr>
          <w:rFonts w:ascii="Times New Roman" w:hAnsi="Times New Roman" w:cs="Times New Roman"/>
          <w:sz w:val="28"/>
          <w:szCs w:val="28"/>
        </w:rPr>
        <w:t>20</w:t>
      </w:r>
      <w:r w:rsidR="00DF6024" w:rsidRPr="00A5750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97BF2" w:rsidRPr="00A5750E">
        <w:rPr>
          <w:rFonts w:ascii="Times New Roman" w:hAnsi="Times New Roman" w:cs="Times New Roman"/>
          <w:sz w:val="28"/>
          <w:szCs w:val="28"/>
        </w:rPr>
        <w:t xml:space="preserve">52 </w:t>
      </w:r>
      <w:r w:rsidR="00DF6024" w:rsidRPr="00A5750E">
        <w:rPr>
          <w:rFonts w:ascii="Times New Roman" w:hAnsi="Times New Roman" w:cs="Times New Roman"/>
          <w:sz w:val="28"/>
          <w:szCs w:val="28"/>
        </w:rPr>
        <w:t>работ</w:t>
      </w:r>
      <w:r w:rsidR="00297BF2" w:rsidRPr="00A5750E">
        <w:rPr>
          <w:rFonts w:ascii="Times New Roman" w:hAnsi="Times New Roman" w:cs="Times New Roman"/>
          <w:sz w:val="28"/>
          <w:szCs w:val="28"/>
        </w:rPr>
        <w:t>ы</w:t>
      </w:r>
      <w:r w:rsidR="00DF6024" w:rsidRPr="00A5750E">
        <w:rPr>
          <w:rFonts w:ascii="Times New Roman" w:hAnsi="Times New Roman" w:cs="Times New Roman"/>
          <w:sz w:val="28"/>
          <w:szCs w:val="28"/>
        </w:rPr>
        <w:t>).</w:t>
      </w:r>
    </w:p>
    <w:p w:rsidR="00DF634F" w:rsidRPr="00986391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91">
        <w:rPr>
          <w:rFonts w:ascii="Times New Roman" w:hAnsi="Times New Roman" w:cs="Times New Roman"/>
          <w:sz w:val="28"/>
          <w:szCs w:val="28"/>
        </w:rPr>
        <w:t>Проведено визуальное сравнение почерка по всем работам, включая сочинение, написанное участниками в декабре 20</w:t>
      </w:r>
      <w:r w:rsidR="00297BF2" w:rsidRPr="00986391">
        <w:rPr>
          <w:rFonts w:ascii="Times New Roman" w:hAnsi="Times New Roman" w:cs="Times New Roman"/>
          <w:sz w:val="28"/>
          <w:szCs w:val="28"/>
        </w:rPr>
        <w:t>2</w:t>
      </w:r>
      <w:r w:rsidR="00986391" w:rsidRPr="00986391">
        <w:rPr>
          <w:rFonts w:ascii="Times New Roman" w:hAnsi="Times New Roman" w:cs="Times New Roman"/>
          <w:sz w:val="28"/>
          <w:szCs w:val="28"/>
        </w:rPr>
        <w:t>1</w:t>
      </w:r>
      <w:r w:rsidRPr="0098639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F634F" w:rsidRPr="00986391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91">
        <w:rPr>
          <w:rFonts w:ascii="Times New Roman" w:hAnsi="Times New Roman" w:cs="Times New Roman"/>
          <w:sz w:val="28"/>
          <w:szCs w:val="28"/>
        </w:rPr>
        <w:t>организована региональная перепроверка всех работ, попавших в ЗР;</w:t>
      </w:r>
    </w:p>
    <w:p w:rsidR="00D5217E" w:rsidRPr="00986391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91">
        <w:rPr>
          <w:rFonts w:ascii="Times New Roman" w:hAnsi="Times New Roman" w:cs="Times New Roman"/>
          <w:sz w:val="28"/>
          <w:szCs w:val="28"/>
        </w:rPr>
        <w:t>рассмотрены все внесенные исправления в работы.</w:t>
      </w:r>
    </w:p>
    <w:p w:rsidR="00DF6024" w:rsidRDefault="00DF6024" w:rsidP="00D5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91">
        <w:rPr>
          <w:rFonts w:ascii="Times New Roman" w:hAnsi="Times New Roman" w:cs="Times New Roman"/>
          <w:sz w:val="28"/>
          <w:szCs w:val="28"/>
        </w:rPr>
        <w:t xml:space="preserve">При просмотре видеозаписей </w:t>
      </w:r>
      <w:r w:rsidR="00D5217E" w:rsidRPr="00986391">
        <w:rPr>
          <w:rFonts w:ascii="Times New Roman" w:hAnsi="Times New Roman" w:cs="Times New Roman"/>
          <w:sz w:val="28"/>
          <w:szCs w:val="28"/>
        </w:rPr>
        <w:t xml:space="preserve">пересдач </w:t>
      </w:r>
      <w:r w:rsidRPr="00986391">
        <w:rPr>
          <w:rFonts w:ascii="Times New Roman" w:hAnsi="Times New Roman" w:cs="Times New Roman"/>
          <w:sz w:val="28"/>
          <w:szCs w:val="28"/>
        </w:rPr>
        <w:t xml:space="preserve">экзаменов на портале «Смотри ЕГЭ» </w:t>
      </w:r>
      <w:r w:rsidR="00E31072" w:rsidRPr="0098639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986391">
        <w:rPr>
          <w:rFonts w:ascii="Times New Roman" w:hAnsi="Times New Roman" w:cs="Times New Roman"/>
          <w:sz w:val="28"/>
          <w:szCs w:val="28"/>
        </w:rPr>
        <w:t>нарушени</w:t>
      </w:r>
      <w:r w:rsidR="00E31072" w:rsidRPr="00986391">
        <w:rPr>
          <w:rFonts w:ascii="Times New Roman" w:hAnsi="Times New Roman" w:cs="Times New Roman"/>
          <w:sz w:val="28"/>
          <w:szCs w:val="28"/>
        </w:rPr>
        <w:t>я, бесспорное подтверждение которых можно представить в судебные</w:t>
      </w:r>
      <w:r w:rsidRPr="00986391">
        <w:rPr>
          <w:rFonts w:ascii="Times New Roman" w:hAnsi="Times New Roman" w:cs="Times New Roman"/>
          <w:sz w:val="28"/>
          <w:szCs w:val="28"/>
        </w:rPr>
        <w:t xml:space="preserve"> </w:t>
      </w:r>
      <w:r w:rsidR="00E31072" w:rsidRPr="00986391">
        <w:rPr>
          <w:rFonts w:ascii="Times New Roman" w:hAnsi="Times New Roman" w:cs="Times New Roman"/>
          <w:sz w:val="28"/>
          <w:szCs w:val="28"/>
        </w:rPr>
        <w:t>органы, отсутствуют</w:t>
      </w:r>
      <w:r w:rsidRPr="00986391">
        <w:rPr>
          <w:rFonts w:ascii="Times New Roman" w:hAnsi="Times New Roman" w:cs="Times New Roman"/>
          <w:sz w:val="28"/>
          <w:szCs w:val="28"/>
        </w:rPr>
        <w:t>.</w:t>
      </w:r>
    </w:p>
    <w:p w:rsidR="00552B59" w:rsidRDefault="00552B59" w:rsidP="00D5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59" w:rsidRDefault="00552B59" w:rsidP="00552B5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 «Работы участников с внесением 5 и более правильных ответов в поле бланка № 1 «Замена ошибочных ответов на задания с кратким ответом».</w:t>
      </w:r>
    </w:p>
    <w:p w:rsidR="00552B59" w:rsidRDefault="00552B59" w:rsidP="00552B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2B59">
        <w:rPr>
          <w:rFonts w:ascii="Times New Roman" w:hAnsi="Times New Roman" w:cs="Times New Roman"/>
          <w:sz w:val="28"/>
          <w:szCs w:val="28"/>
        </w:rPr>
        <w:t xml:space="preserve">В ЗР в 2022 году включены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B5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59" w:rsidRDefault="00552B59" w:rsidP="00275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2758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2758F6">
        <w:rPr>
          <w:rFonts w:ascii="Times New Roman" w:hAnsi="Times New Roman" w:cs="Times New Roman"/>
          <w:sz w:val="28"/>
          <w:szCs w:val="28"/>
        </w:rPr>
        <w:t>(67</w:t>
      </w:r>
      <w:r w:rsidR="002758F6" w:rsidRPr="002758F6">
        <w:rPr>
          <w:rFonts w:ascii="Times New Roman" w:hAnsi="Times New Roman" w:cs="Times New Roman"/>
          <w:sz w:val="28"/>
          <w:szCs w:val="28"/>
        </w:rPr>
        <w:t xml:space="preserve">%) </w:t>
      </w:r>
      <w:r w:rsidR="002758F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758F6" w:rsidRPr="002758F6">
        <w:rPr>
          <w:rFonts w:ascii="Times New Roman" w:hAnsi="Times New Roman" w:cs="Times New Roman"/>
          <w:sz w:val="28"/>
          <w:szCs w:val="28"/>
        </w:rPr>
        <w:t>использовали поля замены в связи с пропуском ответа на вопрос при переносе ответов в бланк с черновика и последующим смещением ответов.</w:t>
      </w:r>
    </w:p>
    <w:p w:rsidR="002758F6" w:rsidRDefault="002758F6" w:rsidP="00275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Ошибок, допущенных организаторами при подсчете к</w:t>
      </w:r>
      <w:r w:rsidRPr="002758F6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8F6">
        <w:rPr>
          <w:rFonts w:ascii="Times New Roman" w:hAnsi="Times New Roman" w:cs="Times New Roman"/>
          <w:sz w:val="28"/>
          <w:szCs w:val="28"/>
        </w:rPr>
        <w:t xml:space="preserve"> числа замен, внесенных участником, </w:t>
      </w:r>
      <w:r>
        <w:rPr>
          <w:rFonts w:ascii="Times New Roman" w:hAnsi="Times New Roman" w:cs="Times New Roman"/>
          <w:sz w:val="28"/>
          <w:szCs w:val="28"/>
        </w:rPr>
        <w:t>при внесении</w:t>
      </w:r>
      <w:r w:rsidRPr="002758F6">
        <w:rPr>
          <w:rFonts w:ascii="Times New Roman" w:hAnsi="Times New Roman" w:cs="Times New Roman"/>
          <w:sz w:val="28"/>
          <w:szCs w:val="28"/>
        </w:rPr>
        <w:t xml:space="preserve"> организаторами числ</w:t>
      </w:r>
      <w:r>
        <w:rPr>
          <w:rFonts w:ascii="Times New Roman" w:hAnsi="Times New Roman" w:cs="Times New Roman"/>
          <w:sz w:val="28"/>
          <w:szCs w:val="28"/>
        </w:rPr>
        <w:t>а замен</w:t>
      </w:r>
      <w:r w:rsidRPr="002758F6">
        <w:rPr>
          <w:rFonts w:ascii="Times New Roman" w:hAnsi="Times New Roman" w:cs="Times New Roman"/>
          <w:sz w:val="28"/>
          <w:szCs w:val="28"/>
        </w:rPr>
        <w:t xml:space="preserve"> в бланк</w:t>
      </w:r>
      <w:r>
        <w:rPr>
          <w:rFonts w:ascii="Times New Roman" w:hAnsi="Times New Roman" w:cs="Times New Roman"/>
          <w:sz w:val="28"/>
          <w:szCs w:val="28"/>
        </w:rPr>
        <w:t>, не выявлено.</w:t>
      </w:r>
    </w:p>
    <w:p w:rsidR="00477963" w:rsidRPr="00552B59" w:rsidRDefault="00477963" w:rsidP="00275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видеозаписи нарушений не выявлено.</w:t>
      </w:r>
    </w:p>
    <w:p w:rsidR="008C14E2" w:rsidRPr="00477963" w:rsidRDefault="008C14E2" w:rsidP="009C2D9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9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Анализ форм ППЭ-1204-МАШ (ведомости учета времени отсутствия участников ГИА в аудитории)</w:t>
      </w:r>
      <w:r w:rsidR="00E31072" w:rsidRPr="004779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4E2" w:rsidRPr="0075049B" w:rsidRDefault="00872310" w:rsidP="00215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9B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сводной формы </w:t>
      </w:r>
      <w:r w:rsidR="00215A64" w:rsidRPr="0075049B">
        <w:rPr>
          <w:rFonts w:ascii="Times New Roman" w:eastAsia="Calibri" w:hAnsi="Times New Roman" w:cs="Times New Roman"/>
          <w:sz w:val="28"/>
          <w:szCs w:val="28"/>
        </w:rPr>
        <w:t xml:space="preserve">ППЭ-1204-МАШ и сопоставления её содержания </w:t>
      </w:r>
      <w:r w:rsidR="008C14E2" w:rsidRPr="0075049B">
        <w:rPr>
          <w:rFonts w:ascii="Times New Roman" w:eastAsia="Calibri" w:hAnsi="Times New Roman" w:cs="Times New Roman"/>
          <w:sz w:val="28"/>
          <w:szCs w:val="28"/>
        </w:rPr>
        <w:t>с актами об удалении с экзамена</w:t>
      </w:r>
      <w:r w:rsidR="00456816" w:rsidRPr="0075049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C14E2" w:rsidRPr="0075049B">
        <w:rPr>
          <w:rFonts w:ascii="Times New Roman" w:eastAsia="Calibri" w:hAnsi="Times New Roman" w:cs="Times New Roman"/>
          <w:sz w:val="28"/>
          <w:szCs w:val="28"/>
        </w:rPr>
        <w:t xml:space="preserve"> актами о досрочном завершении экзамена по уважительной причине</w:t>
      </w:r>
      <w:r w:rsidR="00215A64" w:rsidRPr="0075049B">
        <w:rPr>
          <w:rFonts w:ascii="Times New Roman" w:eastAsia="Calibri" w:hAnsi="Times New Roman" w:cs="Times New Roman"/>
          <w:sz w:val="28"/>
          <w:szCs w:val="28"/>
        </w:rPr>
        <w:t xml:space="preserve"> в ЗР включен </w:t>
      </w:r>
      <w:r w:rsidR="0075049B">
        <w:rPr>
          <w:rFonts w:ascii="Times New Roman" w:eastAsia="Calibri" w:hAnsi="Times New Roman" w:cs="Times New Roman"/>
          <w:sz w:val="28"/>
          <w:szCs w:val="28"/>
        </w:rPr>
        <w:t>22</w:t>
      </w:r>
      <w:r w:rsidR="004D7E7D">
        <w:rPr>
          <w:rFonts w:ascii="Times New Roman" w:eastAsia="Calibri" w:hAnsi="Times New Roman" w:cs="Times New Roman"/>
          <w:sz w:val="28"/>
          <w:szCs w:val="28"/>
        </w:rPr>
        <w:t>1</w:t>
      </w:r>
      <w:r w:rsidR="00215A64" w:rsidRPr="00750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4EB" w:rsidRPr="0075049B">
        <w:rPr>
          <w:rFonts w:ascii="Times New Roman" w:eastAsia="Calibri" w:hAnsi="Times New Roman" w:cs="Times New Roman"/>
          <w:sz w:val="28"/>
          <w:szCs w:val="28"/>
        </w:rPr>
        <w:t>человек, осуществивши</w:t>
      </w:r>
      <w:r w:rsidR="004D7E7D">
        <w:rPr>
          <w:rFonts w:ascii="Times New Roman" w:eastAsia="Calibri" w:hAnsi="Times New Roman" w:cs="Times New Roman"/>
          <w:sz w:val="28"/>
          <w:szCs w:val="28"/>
        </w:rPr>
        <w:t>й</w:t>
      </w:r>
      <w:r w:rsidR="000D64EB" w:rsidRPr="0075049B">
        <w:rPr>
          <w:rFonts w:ascii="Times New Roman" w:eastAsia="Calibri" w:hAnsi="Times New Roman" w:cs="Times New Roman"/>
          <w:sz w:val="28"/>
          <w:szCs w:val="28"/>
        </w:rPr>
        <w:t xml:space="preserve"> в ходе экзамена 5 и более выходов из аудитории</w:t>
      </w:r>
      <w:r w:rsidR="004D7E7D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="007342E2">
        <w:rPr>
          <w:rFonts w:ascii="Times New Roman" w:eastAsia="Calibri" w:hAnsi="Times New Roman" w:cs="Times New Roman"/>
          <w:sz w:val="28"/>
          <w:szCs w:val="28"/>
        </w:rPr>
        <w:t> </w:t>
      </w:r>
      <w:r w:rsidR="004D7E7D">
        <w:rPr>
          <w:rFonts w:ascii="Times New Roman" w:eastAsia="Calibri" w:hAnsi="Times New Roman" w:cs="Times New Roman"/>
          <w:sz w:val="28"/>
          <w:szCs w:val="28"/>
        </w:rPr>
        <w:t>2021 году данная ЗР включала</w:t>
      </w:r>
      <w:r w:rsidR="003A57B1" w:rsidRPr="00750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49B" w:rsidRPr="0075049B">
        <w:rPr>
          <w:rFonts w:ascii="Times New Roman" w:eastAsia="Calibri" w:hAnsi="Times New Roman" w:cs="Times New Roman"/>
          <w:sz w:val="28"/>
          <w:szCs w:val="28"/>
        </w:rPr>
        <w:t>390</w:t>
      </w:r>
      <w:r w:rsidR="004D7E7D">
        <w:rPr>
          <w:rFonts w:ascii="Times New Roman" w:eastAsia="Calibri" w:hAnsi="Times New Roman" w:cs="Times New Roman"/>
          <w:sz w:val="28"/>
          <w:szCs w:val="28"/>
        </w:rPr>
        <w:t xml:space="preserve"> человек)</w:t>
      </w:r>
    </w:p>
    <w:p w:rsidR="00672D2E" w:rsidRPr="004D7E7D" w:rsidRDefault="00672D2E" w:rsidP="00215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7E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Сотрудниками управления по надзору и контролю в сфере образования осуществлен просмотр видеозаписи </w:t>
      </w:r>
      <w:r w:rsidR="004D7E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233</w:t>
      </w:r>
      <w:r w:rsidRPr="004D7E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экзаменов.</w:t>
      </w:r>
    </w:p>
    <w:p w:rsidR="004D7E7D" w:rsidRDefault="00C01470" w:rsidP="00215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E7D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отсутствия в аудитории участника составила 13</w:t>
      </w:r>
      <w:r w:rsidR="004D7E7D" w:rsidRPr="004D7E7D">
        <w:rPr>
          <w:rFonts w:ascii="Times New Roman" w:eastAsia="Calibri" w:hAnsi="Times New Roman" w:cs="Times New Roman"/>
          <w:sz w:val="28"/>
          <w:szCs w:val="28"/>
        </w:rPr>
        <w:t>6</w:t>
      </w:r>
      <w:r w:rsidRPr="004D7E7D">
        <w:rPr>
          <w:rFonts w:ascii="Times New Roman" w:eastAsia="Calibri" w:hAnsi="Times New Roman" w:cs="Times New Roman"/>
          <w:sz w:val="28"/>
          <w:szCs w:val="28"/>
        </w:rPr>
        <w:t xml:space="preserve"> минут (экзамен по </w:t>
      </w:r>
      <w:r w:rsidR="004D7E7D">
        <w:rPr>
          <w:rFonts w:ascii="Times New Roman" w:eastAsia="Calibri" w:hAnsi="Times New Roman" w:cs="Times New Roman"/>
          <w:sz w:val="28"/>
          <w:szCs w:val="28"/>
        </w:rPr>
        <w:t>математике (профильный уровень)</w:t>
      </w:r>
      <w:r w:rsidRPr="004D7E7D">
        <w:rPr>
          <w:rFonts w:ascii="Times New Roman" w:eastAsia="Calibri" w:hAnsi="Times New Roman" w:cs="Times New Roman"/>
          <w:sz w:val="28"/>
          <w:szCs w:val="28"/>
        </w:rPr>
        <w:t xml:space="preserve"> 2 июня, </w:t>
      </w:r>
      <w:r w:rsidR="004D7E7D">
        <w:rPr>
          <w:rFonts w:ascii="Times New Roman" w:eastAsia="Calibri" w:hAnsi="Times New Roman" w:cs="Times New Roman"/>
          <w:sz w:val="28"/>
          <w:szCs w:val="28"/>
        </w:rPr>
        <w:t>5</w:t>
      </w:r>
      <w:r w:rsidRPr="004D7E7D">
        <w:rPr>
          <w:rFonts w:ascii="Times New Roman" w:eastAsia="Calibri" w:hAnsi="Times New Roman" w:cs="Times New Roman"/>
          <w:sz w:val="28"/>
          <w:szCs w:val="28"/>
        </w:rPr>
        <w:t xml:space="preserve"> выходов из аудитории, </w:t>
      </w:r>
      <w:r w:rsidR="004D7E7D">
        <w:rPr>
          <w:rFonts w:ascii="Times New Roman" w:eastAsia="Calibri" w:hAnsi="Times New Roman" w:cs="Times New Roman"/>
          <w:sz w:val="28"/>
          <w:szCs w:val="28"/>
        </w:rPr>
        <w:t>ППЭ 131</w:t>
      </w:r>
      <w:r w:rsidR="00F55A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5A51" w:rsidRDefault="00B45A51" w:rsidP="00215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250"/>
        <w:gridCol w:w="3420"/>
        <w:gridCol w:w="1418"/>
        <w:gridCol w:w="1317"/>
        <w:gridCol w:w="1243"/>
      </w:tblGrid>
      <w:tr w:rsidR="00B45A51" w:rsidRPr="005946E0" w:rsidTr="00B45A51">
        <w:trPr>
          <w:trHeight w:val="960"/>
        </w:trPr>
        <w:tc>
          <w:tcPr>
            <w:tcW w:w="1000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ППЭ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Аудитория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(тестовые баллы)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выходов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время отсутствия</w:t>
            </w:r>
          </w:p>
        </w:tc>
      </w:tr>
      <w:tr w:rsidR="00B45A51" w:rsidRPr="005946E0" w:rsidTr="00B45A51">
        <w:trPr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 (2022.06.02)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107:00</w:t>
            </w:r>
          </w:p>
        </w:tc>
      </w:tr>
      <w:tr w:rsidR="00B45A51" w:rsidRPr="005946E0" w:rsidTr="00B45A51">
        <w:trPr>
          <w:trHeight w:val="300"/>
        </w:trPr>
        <w:tc>
          <w:tcPr>
            <w:tcW w:w="1000" w:type="dxa"/>
            <w:shd w:val="clear" w:color="auto" w:fill="auto"/>
            <w:noWrap/>
            <w:vAlign w:val="center"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 (2022.06.02)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(2022.06.14)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(2022.06.09)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 (2022.06.02)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(2022.06.06)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(КЕГЭ) (2022.06.20)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(2022.06.14)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(2022.06.14)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(2022.06.09)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(2022.05.30)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(2022.06.09)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(2022.06.14)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81:00</w:t>
            </w:r>
          </w:p>
        </w:tc>
      </w:tr>
      <w:tr w:rsidR="00B45A51" w:rsidRPr="005946E0" w:rsidTr="00B45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A51" w:rsidRPr="005946E0" w:rsidRDefault="00B45A51" w:rsidP="005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(2022.06.14)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51" w:rsidRPr="005946E0" w:rsidRDefault="00B45A51" w:rsidP="005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83:00</w:t>
            </w:r>
          </w:p>
        </w:tc>
      </w:tr>
    </w:tbl>
    <w:p w:rsidR="00B45A51" w:rsidRDefault="00B45A51" w:rsidP="00215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450" w:rsidRPr="00F55A97" w:rsidRDefault="00F55A97" w:rsidP="0032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21450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результате просмотра выявлено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321450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случаев поведения участников экзамена</w:t>
      </w:r>
      <w:r w:rsidR="005037CC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вызывающего</w:t>
      </w:r>
      <w:r w:rsidR="00321450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подозрение на применение скрытых в одежде видеокамер</w:t>
      </w:r>
      <w:r w:rsidR="005037CC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использование</w:t>
      </w:r>
      <w:r w:rsidR="00321450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микронаушников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8 случаев использования руки для «неких» </w:t>
      </w:r>
      <w:r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записей</w:t>
      </w:r>
      <w:r w:rsidR="00321450" w:rsidRPr="00F55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этом явных нарушений, которые возможно доказать при обращении участников в суд в случае аннулирования результата экзамена, не установлено. В сложившейся ситуации инициирование фиксации выявленных подозрительных случаев как фактов нарушения не представляется возможным.</w:t>
      </w:r>
    </w:p>
    <w:p w:rsidR="00353D6B" w:rsidRDefault="00353D6B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1C" w:rsidRDefault="00864C1C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1C" w:rsidRPr="00F55A97" w:rsidRDefault="00864C1C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B1" w:rsidRPr="00F55A97" w:rsidRDefault="009054B1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7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F37327" w:rsidRPr="00F55A97" w:rsidRDefault="00F37327" w:rsidP="0090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B1" w:rsidRDefault="00EB6EA1" w:rsidP="00EB6EA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7">
        <w:rPr>
          <w:rFonts w:ascii="Times New Roman" w:hAnsi="Times New Roman" w:cs="Times New Roman"/>
          <w:sz w:val="28"/>
          <w:szCs w:val="28"/>
        </w:rPr>
        <w:t>В 202</w:t>
      </w:r>
      <w:r w:rsidR="00F55A97">
        <w:rPr>
          <w:rFonts w:ascii="Times New Roman" w:hAnsi="Times New Roman" w:cs="Times New Roman"/>
          <w:sz w:val="28"/>
          <w:szCs w:val="28"/>
        </w:rPr>
        <w:t>2</w:t>
      </w:r>
      <w:r w:rsidRPr="00F55A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4169" w:rsidRPr="00F55A9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55A97">
        <w:rPr>
          <w:rFonts w:ascii="Times New Roman" w:hAnsi="Times New Roman" w:cs="Times New Roman"/>
          <w:sz w:val="28"/>
          <w:szCs w:val="28"/>
        </w:rPr>
        <w:t>к</w:t>
      </w:r>
      <w:r w:rsidR="009054B1" w:rsidRPr="00F55A97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 Порядка проведения государственной итоговой аттестации по образовательным программам среднего общего образования </w:t>
      </w:r>
      <w:r w:rsidR="00D26FD9" w:rsidRPr="00F55A97">
        <w:rPr>
          <w:rFonts w:ascii="Times New Roman" w:hAnsi="Times New Roman" w:cs="Times New Roman"/>
          <w:sz w:val="28"/>
          <w:szCs w:val="28"/>
        </w:rPr>
        <w:t xml:space="preserve">при проведении ЕГЭ </w:t>
      </w:r>
      <w:r w:rsidR="00F55A97">
        <w:rPr>
          <w:rFonts w:ascii="Times New Roman" w:hAnsi="Times New Roman" w:cs="Times New Roman"/>
          <w:sz w:val="28"/>
          <w:szCs w:val="28"/>
        </w:rPr>
        <w:t xml:space="preserve">сократилось почти в 2 раза. Однако число </w:t>
      </w:r>
      <w:r w:rsidR="009054B1" w:rsidRPr="00F55A97">
        <w:rPr>
          <w:rFonts w:ascii="Times New Roman" w:hAnsi="Times New Roman" w:cs="Times New Roman"/>
          <w:sz w:val="28"/>
          <w:szCs w:val="28"/>
        </w:rPr>
        <w:t>участников ЕГЭ, результаты которых попали в «зоны риска»</w:t>
      </w:r>
      <w:r w:rsidR="000C7937" w:rsidRPr="00F55A97">
        <w:rPr>
          <w:rFonts w:ascii="Times New Roman" w:hAnsi="Times New Roman" w:cs="Times New Roman"/>
          <w:sz w:val="28"/>
          <w:szCs w:val="28"/>
        </w:rPr>
        <w:t xml:space="preserve">, </w:t>
      </w:r>
      <w:r w:rsidR="00B82EC4" w:rsidRPr="00F55A97">
        <w:rPr>
          <w:rFonts w:ascii="Times New Roman" w:hAnsi="Times New Roman" w:cs="Times New Roman"/>
          <w:sz w:val="28"/>
          <w:szCs w:val="28"/>
        </w:rPr>
        <w:t xml:space="preserve">несмотря на усиление профилактической работы, </w:t>
      </w:r>
      <w:r w:rsidR="000C7937" w:rsidRPr="00F55A97">
        <w:rPr>
          <w:rFonts w:ascii="Times New Roman" w:hAnsi="Times New Roman" w:cs="Times New Roman"/>
          <w:sz w:val="28"/>
          <w:szCs w:val="28"/>
        </w:rPr>
        <w:t>изменилось незначительно</w:t>
      </w:r>
      <w:r w:rsidRPr="00F55A97">
        <w:rPr>
          <w:rFonts w:ascii="Times New Roman" w:hAnsi="Times New Roman" w:cs="Times New Roman"/>
          <w:sz w:val="28"/>
          <w:szCs w:val="28"/>
        </w:rPr>
        <w:t>.</w:t>
      </w:r>
      <w:r w:rsidR="009054B1" w:rsidRPr="00F5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0E" w:rsidRDefault="001E480E" w:rsidP="001E480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числа нарушений связано, на наш взгляд,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экзамен </w:t>
      </w:r>
      <w:r w:rsidRPr="001E480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480E">
        <w:rPr>
          <w:rFonts w:ascii="Times New Roman" w:hAnsi="Times New Roman" w:cs="Times New Roman"/>
          <w:sz w:val="28"/>
          <w:szCs w:val="28"/>
        </w:rPr>
        <w:t xml:space="preserve"> ЕГЭ, на которых при прохождении в ППЭ срабатывает рамка металлодетектора и (или) выявляются запрещенные металлические предметы под одеждой при помощи ручного детектора.</w:t>
      </w:r>
    </w:p>
    <w:p w:rsidR="001E480E" w:rsidRDefault="001E480E" w:rsidP="001E48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0E">
        <w:rPr>
          <w:rFonts w:ascii="Times New Roman" w:hAnsi="Times New Roman" w:cs="Times New Roman"/>
          <w:sz w:val="28"/>
          <w:szCs w:val="28"/>
        </w:rPr>
        <w:t xml:space="preserve"> Вместе с тем, предлагаем внести в действующую федеральную нормативную правовую базу проведения ГИА изменения, закреп</w:t>
      </w:r>
      <w:r>
        <w:rPr>
          <w:rFonts w:ascii="Times New Roman" w:hAnsi="Times New Roman" w:cs="Times New Roman"/>
          <w:sz w:val="28"/>
          <w:szCs w:val="28"/>
        </w:rPr>
        <w:t>ляющие данную норму, т.к. в 2022 году возможность, предусмотренная Методическими рекомендациями Рособрнадзора, была использована для обеспечения антитеррористической защиты (как применение методических рекомендаций Рособрнадзора с целью защиты ППЭ от террористической угрозы</w:t>
      </w:r>
      <w:r w:rsidR="009440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A1" w:rsidRDefault="00EB6EA1" w:rsidP="001E480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7">
        <w:rPr>
          <w:rFonts w:ascii="Times New Roman" w:hAnsi="Times New Roman" w:cs="Times New Roman"/>
          <w:sz w:val="28"/>
          <w:szCs w:val="28"/>
        </w:rPr>
        <w:t>Необходимо констатировать факт изменения характера нарушений: применение систем подавления сигналов сотовой связи в каждой аудитории привело к росту случаев применения шпаргалок</w:t>
      </w:r>
      <w:r w:rsidR="001E480E">
        <w:rPr>
          <w:rFonts w:ascii="Times New Roman" w:hAnsi="Times New Roman" w:cs="Times New Roman"/>
          <w:sz w:val="28"/>
          <w:szCs w:val="28"/>
        </w:rPr>
        <w:t>, а также к</w:t>
      </w:r>
      <w:r w:rsidRPr="00F55A97">
        <w:rPr>
          <w:rFonts w:ascii="Times New Roman" w:hAnsi="Times New Roman" w:cs="Times New Roman"/>
          <w:sz w:val="28"/>
          <w:szCs w:val="28"/>
        </w:rPr>
        <w:t xml:space="preserve"> использованию дорогостоящей техники</w:t>
      </w:r>
      <w:r w:rsidR="009440E8">
        <w:rPr>
          <w:rFonts w:ascii="Times New Roman" w:hAnsi="Times New Roman" w:cs="Times New Roman"/>
          <w:sz w:val="28"/>
          <w:szCs w:val="28"/>
        </w:rPr>
        <w:t xml:space="preserve"> (скрытых микронаушников и видеокамер)</w:t>
      </w:r>
      <w:r w:rsidRPr="00F55A97">
        <w:rPr>
          <w:rFonts w:ascii="Times New Roman" w:hAnsi="Times New Roman" w:cs="Times New Roman"/>
          <w:sz w:val="28"/>
          <w:szCs w:val="28"/>
        </w:rPr>
        <w:t>, доказать наличие которой очень сложно</w:t>
      </w:r>
      <w:r w:rsidR="001E480E">
        <w:rPr>
          <w:rFonts w:ascii="Times New Roman" w:hAnsi="Times New Roman" w:cs="Times New Roman"/>
          <w:sz w:val="28"/>
          <w:szCs w:val="28"/>
        </w:rPr>
        <w:t>.</w:t>
      </w:r>
      <w:r w:rsidRPr="00F5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6B" w:rsidRDefault="00A53FAC" w:rsidP="001E480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неизменно высоким количество подозрений на нарушения в части применения скрытых гаджетов при просмотре видеозаписей экзаменов на портале «Смотри ЕГЭ», отработанных членами ГЭК во время экзамена. По результатам отработки в большинстве случаев при срабатывании ручного металлодетектора участники экзамена отказываются предъявить неустановленный предмет, вызывающий реакцию, что в дальнейшей может привести к неконтролируемому росту нарушений, связанных с применением «шпионской» техники</w:t>
      </w:r>
      <w:r w:rsidR="00DE3CCF">
        <w:rPr>
          <w:rFonts w:ascii="Times New Roman" w:hAnsi="Times New Roman" w:cs="Times New Roman"/>
          <w:sz w:val="28"/>
          <w:szCs w:val="28"/>
        </w:rPr>
        <w:t xml:space="preserve"> (специальных технических средств, предназначенных для негласного получения информации)</w:t>
      </w:r>
      <w:r w:rsidR="00C22D6B">
        <w:rPr>
          <w:rFonts w:ascii="Times New Roman" w:hAnsi="Times New Roman" w:cs="Times New Roman"/>
          <w:sz w:val="28"/>
          <w:szCs w:val="28"/>
        </w:rPr>
        <w:t>, в том числе той, на которую металлодетекторы не реагируют.</w:t>
      </w:r>
    </w:p>
    <w:p w:rsidR="001E480E" w:rsidRDefault="00C22D6B" w:rsidP="00C22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взаимодействие с правоохранительными органами по вопросам </w:t>
      </w:r>
      <w:r w:rsidR="00404028">
        <w:rPr>
          <w:rFonts w:ascii="Times New Roman" w:hAnsi="Times New Roman" w:cs="Times New Roman"/>
          <w:sz w:val="28"/>
          <w:szCs w:val="28"/>
        </w:rPr>
        <w:t xml:space="preserve">распространения через социальные сети </w:t>
      </w:r>
      <w:r>
        <w:rPr>
          <w:rFonts w:ascii="Times New Roman" w:hAnsi="Times New Roman" w:cs="Times New Roman"/>
          <w:sz w:val="28"/>
          <w:szCs w:val="28"/>
        </w:rPr>
        <w:t>комплектов микронаушников, оборудованных гарнитурой с микрофоном, и также микрокамер, результатов не дает.</w:t>
      </w:r>
    </w:p>
    <w:p w:rsidR="0091659C" w:rsidRDefault="0091659C" w:rsidP="00C22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1659C" w:rsidSect="00D813C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659C" w:rsidRPr="00852379" w:rsidRDefault="0091659C" w:rsidP="00916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79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З</w:t>
      </w:r>
      <w:r>
        <w:rPr>
          <w:rFonts w:ascii="Times New Roman" w:hAnsi="Times New Roman" w:cs="Times New Roman"/>
          <w:b/>
          <w:sz w:val="28"/>
          <w:szCs w:val="28"/>
        </w:rPr>
        <w:t xml:space="preserve">он риска (ЗР) ЕГЭ </w:t>
      </w:r>
      <w:r w:rsidRPr="00852379">
        <w:rPr>
          <w:rFonts w:ascii="Times New Roman" w:hAnsi="Times New Roman" w:cs="Times New Roman"/>
          <w:b/>
          <w:sz w:val="28"/>
          <w:szCs w:val="28"/>
        </w:rPr>
        <w:t>за 2018-2022 год</w:t>
      </w:r>
    </w:p>
    <w:p w:rsidR="0091659C" w:rsidRDefault="0091659C" w:rsidP="0091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979" w:type="dxa"/>
        <w:tblLayout w:type="fixed"/>
        <w:tblLook w:val="04A0" w:firstRow="1" w:lastRow="0" w:firstColumn="1" w:lastColumn="0" w:noHBand="0" w:noVBand="1"/>
      </w:tblPr>
      <w:tblGrid>
        <w:gridCol w:w="11335"/>
        <w:gridCol w:w="729"/>
        <w:gridCol w:w="729"/>
        <w:gridCol w:w="729"/>
        <w:gridCol w:w="728"/>
        <w:gridCol w:w="729"/>
      </w:tblGrid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Наименование ЗР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«Работы участников, получивших неудовлетворительные результаты по русскому языку в основной день и пересдавших экзамен с повышением результата на 30 тестовых баллов и выше (за исключением участников, досрочно завершивших экзамен по уважительной причине)»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«Участники, имеющие 3 и более удовлетворенные апелляции с повышением баллов по результатам ЕГЭ (исключая апелляции, связанные с распознаванием ответов)»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E">
              <w:rPr>
                <w:rFonts w:ascii="Times New Roman" w:hAnsi="Times New Roman" w:cs="Times New Roman"/>
                <w:sz w:val="24"/>
                <w:szCs w:val="24"/>
              </w:rPr>
              <w:t>«Работы участников, получивших на ЕГЭ по русскому языку 90-100 баллов и имевших «незачет» по итоговому сочинению»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1659C" w:rsidRPr="00441E53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«Участники, имеющие удовлетворенную апелляцию по результатам ЕГЭ, позволившую преодолеть минимальную границу количества баллов по соответствующему учебному предмету»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«Участники, завершившие экзамен в основной день досрочно по уважительной причине и получившие в резервный день от 80 до 100 тестовых баллов»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«Работы участников с внесением 5 и более правильных ответов в поле бланка № 1 «Замена ошибочных ответов на задания с кратким ответом».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E">
              <w:rPr>
                <w:rFonts w:ascii="Times New Roman" w:hAnsi="Times New Roman" w:cs="Times New Roman"/>
                <w:sz w:val="24"/>
                <w:szCs w:val="24"/>
              </w:rPr>
              <w:t>«Работы участников, получивших менее 30% баллов от максимального количества первичных баллов за часть с кратким ответом и более 70% баллов от максимального количества первичных баллов за часть с развернутым ответом»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</w:p>
        </w:tc>
      </w:tr>
      <w:tr w:rsidR="0091659C" w:rsidRPr="005D76AF" w:rsidTr="005C60E0">
        <w:tc>
          <w:tcPr>
            <w:tcW w:w="11335" w:type="dxa"/>
          </w:tcPr>
          <w:p w:rsidR="0091659C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из аудитории (12-04 МАШ)</w:t>
            </w:r>
          </w:p>
          <w:p w:rsidR="0091659C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менялись:</w:t>
            </w:r>
          </w:p>
          <w:p w:rsidR="0091659C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D3D">
              <w:rPr>
                <w:rFonts w:ascii="Times New Roman" w:hAnsi="Times New Roman" w:cs="Times New Roman"/>
                <w:sz w:val="24"/>
                <w:szCs w:val="24"/>
              </w:rPr>
              <w:t>29 участников, совершивших 3 и более выхода из аудитории и получивших в результате экзамена свыше 90 баллов (независимо от наличия или отсутствия статуса ОВЗ);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3D">
              <w:rPr>
                <w:rFonts w:ascii="Times New Roman" w:hAnsi="Times New Roman" w:cs="Times New Roman"/>
                <w:sz w:val="24"/>
                <w:szCs w:val="24"/>
              </w:rPr>
              <w:t>56 участников экзамена, не имеющих статуса ОВЗ, совершивших 3 выхода из аудитории и получивших результат экзамена в диапазоне от 80 до 90 баллов; 54 участника экзамена, не имеющих статуса ОВЗ, совершивших 4 и более выхода из аудитории и получившие по результатам экзамена более 60 баллов.</w:t>
            </w:r>
          </w:p>
          <w:p w:rsidR="0091659C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2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2924">
              <w:rPr>
                <w:rFonts w:ascii="Times New Roman" w:hAnsi="Times New Roman" w:cs="Times New Roman"/>
                <w:sz w:val="24"/>
                <w:szCs w:val="24"/>
              </w:rPr>
              <w:t>участники ЕГЭ, покидавшие экзаменационную аудиторию 6 и более раз</w:t>
            </w:r>
          </w:p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2021, </w:t>
            </w:r>
            <w:r w:rsidRPr="00754D3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  <w:r w:rsidRPr="00754D3D">
              <w:rPr>
                <w:rFonts w:ascii="Times New Roman" w:hAnsi="Times New Roman" w:cs="Times New Roman"/>
                <w:sz w:val="24"/>
                <w:szCs w:val="24"/>
              </w:rPr>
              <w:t>, осуществивши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3D">
              <w:rPr>
                <w:rFonts w:ascii="Times New Roman" w:hAnsi="Times New Roman" w:cs="Times New Roman"/>
                <w:sz w:val="24"/>
                <w:szCs w:val="24"/>
              </w:rPr>
              <w:t xml:space="preserve"> в ходе экзамена 5 и более выходов из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от статуса</w:t>
            </w:r>
            <w:r w:rsidR="00213E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</w:tcPr>
          <w:p w:rsidR="0091659C" w:rsidRPr="005D76AF" w:rsidRDefault="00BC679B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нет*</w:t>
            </w:r>
            <w:bookmarkStart w:id="0" w:name="_GoBack"/>
            <w:bookmarkEnd w:id="0"/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8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29" w:type="dxa"/>
          </w:tcPr>
          <w:p w:rsidR="0091659C" w:rsidRPr="005D76AF" w:rsidRDefault="0091659C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91659C" w:rsidRPr="00441E53" w:rsidRDefault="0091659C" w:rsidP="009165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Pr="00852379">
        <w:rPr>
          <w:rFonts w:ascii="Times New Roman" w:hAnsi="Times New Roman" w:cs="Times New Roman"/>
          <w:sz w:val="24"/>
          <w:szCs w:val="24"/>
        </w:rPr>
        <w:t>критерий в данном году отсутствует</w:t>
      </w:r>
    </w:p>
    <w:p w:rsidR="0091659C" w:rsidRPr="00F55A97" w:rsidRDefault="0091659C" w:rsidP="00C22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59C" w:rsidRPr="00F55A97" w:rsidSect="00D51E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FF" w:rsidRDefault="00ED7EFF" w:rsidP="00D813CC">
      <w:pPr>
        <w:spacing w:after="0" w:line="240" w:lineRule="auto"/>
      </w:pPr>
      <w:r>
        <w:separator/>
      </w:r>
    </w:p>
  </w:endnote>
  <w:endnote w:type="continuationSeparator" w:id="0">
    <w:p w:rsidR="00ED7EFF" w:rsidRDefault="00ED7EFF" w:rsidP="00D8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BD" w:rsidRDefault="00CD0EBD">
    <w:pPr>
      <w:pStyle w:val="a6"/>
      <w:jc w:val="right"/>
    </w:pPr>
  </w:p>
  <w:p w:rsidR="00CD0EBD" w:rsidRDefault="00CD0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FF" w:rsidRDefault="00ED7EFF" w:rsidP="00D813CC">
      <w:pPr>
        <w:spacing w:after="0" w:line="240" w:lineRule="auto"/>
      </w:pPr>
      <w:r>
        <w:separator/>
      </w:r>
    </w:p>
  </w:footnote>
  <w:footnote w:type="continuationSeparator" w:id="0">
    <w:p w:rsidR="00ED7EFF" w:rsidRDefault="00ED7EFF" w:rsidP="00D8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4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902" w:rsidRPr="001B4E7E" w:rsidRDefault="00135902">
        <w:pPr>
          <w:pStyle w:val="a4"/>
          <w:jc w:val="center"/>
          <w:rPr>
            <w:rFonts w:ascii="Times New Roman" w:hAnsi="Times New Roman" w:cs="Times New Roman"/>
          </w:rPr>
        </w:pPr>
        <w:r w:rsidRPr="001B4E7E">
          <w:rPr>
            <w:rFonts w:ascii="Times New Roman" w:hAnsi="Times New Roman" w:cs="Times New Roman"/>
          </w:rPr>
          <w:fldChar w:fldCharType="begin"/>
        </w:r>
        <w:r w:rsidRPr="001B4E7E">
          <w:rPr>
            <w:rFonts w:ascii="Times New Roman" w:hAnsi="Times New Roman" w:cs="Times New Roman"/>
          </w:rPr>
          <w:instrText>PAGE   \* MERGEFORMAT</w:instrText>
        </w:r>
        <w:r w:rsidRPr="001B4E7E">
          <w:rPr>
            <w:rFonts w:ascii="Times New Roman" w:hAnsi="Times New Roman" w:cs="Times New Roman"/>
          </w:rPr>
          <w:fldChar w:fldCharType="separate"/>
        </w:r>
        <w:r w:rsidR="00BC679B">
          <w:rPr>
            <w:rFonts w:ascii="Times New Roman" w:hAnsi="Times New Roman" w:cs="Times New Roman"/>
            <w:noProof/>
          </w:rPr>
          <w:t>4</w:t>
        </w:r>
        <w:r w:rsidRPr="001B4E7E">
          <w:rPr>
            <w:rFonts w:ascii="Times New Roman" w:hAnsi="Times New Roman" w:cs="Times New Roman"/>
          </w:rPr>
          <w:fldChar w:fldCharType="end"/>
        </w:r>
      </w:p>
    </w:sdtContent>
  </w:sdt>
  <w:p w:rsidR="00135902" w:rsidRDefault="001359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BCC42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296"/>
    <w:multiLevelType w:val="hybridMultilevel"/>
    <w:tmpl w:val="9C8E894E"/>
    <w:lvl w:ilvl="0" w:tplc="0918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D4F66"/>
    <w:multiLevelType w:val="hybridMultilevel"/>
    <w:tmpl w:val="719C1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9F5DCA"/>
    <w:multiLevelType w:val="hybridMultilevel"/>
    <w:tmpl w:val="CF58E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B1C3A"/>
    <w:multiLevelType w:val="hybridMultilevel"/>
    <w:tmpl w:val="27B0CE58"/>
    <w:lvl w:ilvl="0" w:tplc="1A6C113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1A4741D"/>
    <w:multiLevelType w:val="hybridMultilevel"/>
    <w:tmpl w:val="0F0814AE"/>
    <w:lvl w:ilvl="0" w:tplc="74788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CC7398"/>
    <w:multiLevelType w:val="hybridMultilevel"/>
    <w:tmpl w:val="B1A20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A69DC"/>
    <w:multiLevelType w:val="hybridMultilevel"/>
    <w:tmpl w:val="3496D874"/>
    <w:lvl w:ilvl="0" w:tplc="AD82DA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902054"/>
    <w:multiLevelType w:val="hybridMultilevel"/>
    <w:tmpl w:val="EFD0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F04C92"/>
    <w:multiLevelType w:val="hybridMultilevel"/>
    <w:tmpl w:val="83B66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D86E18"/>
    <w:multiLevelType w:val="hybridMultilevel"/>
    <w:tmpl w:val="DF28A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F204F0"/>
    <w:multiLevelType w:val="hybridMultilevel"/>
    <w:tmpl w:val="EAE88802"/>
    <w:lvl w:ilvl="0" w:tplc="77CAE6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7D46327"/>
    <w:multiLevelType w:val="hybridMultilevel"/>
    <w:tmpl w:val="11788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A"/>
    <w:rsid w:val="00001178"/>
    <w:rsid w:val="00014702"/>
    <w:rsid w:val="000254D3"/>
    <w:rsid w:val="000453CB"/>
    <w:rsid w:val="000458F2"/>
    <w:rsid w:val="000704EE"/>
    <w:rsid w:val="000A7231"/>
    <w:rsid w:val="000B0B89"/>
    <w:rsid w:val="000C0AE3"/>
    <w:rsid w:val="000C0EAF"/>
    <w:rsid w:val="000C7937"/>
    <w:rsid w:val="000D17A5"/>
    <w:rsid w:val="000D3B17"/>
    <w:rsid w:val="000D64EB"/>
    <w:rsid w:val="000E1498"/>
    <w:rsid w:val="000F05D2"/>
    <w:rsid w:val="000F4734"/>
    <w:rsid w:val="001047C1"/>
    <w:rsid w:val="00104F6E"/>
    <w:rsid w:val="0011378D"/>
    <w:rsid w:val="00113A12"/>
    <w:rsid w:val="00127374"/>
    <w:rsid w:val="00131D1F"/>
    <w:rsid w:val="00134169"/>
    <w:rsid w:val="00135902"/>
    <w:rsid w:val="001421DC"/>
    <w:rsid w:val="00165A62"/>
    <w:rsid w:val="00183A8E"/>
    <w:rsid w:val="00193DD0"/>
    <w:rsid w:val="00195968"/>
    <w:rsid w:val="001B4E7E"/>
    <w:rsid w:val="001B642A"/>
    <w:rsid w:val="001C183C"/>
    <w:rsid w:val="001C4090"/>
    <w:rsid w:val="001C44D5"/>
    <w:rsid w:val="001D4FF9"/>
    <w:rsid w:val="001E480E"/>
    <w:rsid w:val="002010C2"/>
    <w:rsid w:val="00210ABF"/>
    <w:rsid w:val="00213EA2"/>
    <w:rsid w:val="00215A64"/>
    <w:rsid w:val="00231D13"/>
    <w:rsid w:val="0023547D"/>
    <w:rsid w:val="002639DC"/>
    <w:rsid w:val="002652AD"/>
    <w:rsid w:val="00265582"/>
    <w:rsid w:val="002758F6"/>
    <w:rsid w:val="00297BF2"/>
    <w:rsid w:val="002A3ED8"/>
    <w:rsid w:val="002B5E1F"/>
    <w:rsid w:val="002C21B9"/>
    <w:rsid w:val="002C5B44"/>
    <w:rsid w:val="002D0CF5"/>
    <w:rsid w:val="002D2D55"/>
    <w:rsid w:val="002D5642"/>
    <w:rsid w:val="002E436E"/>
    <w:rsid w:val="003062CF"/>
    <w:rsid w:val="00313D47"/>
    <w:rsid w:val="00321450"/>
    <w:rsid w:val="0032435D"/>
    <w:rsid w:val="00330FFB"/>
    <w:rsid w:val="00353BD0"/>
    <w:rsid w:val="00353D6B"/>
    <w:rsid w:val="00356214"/>
    <w:rsid w:val="00364808"/>
    <w:rsid w:val="00364822"/>
    <w:rsid w:val="003976FF"/>
    <w:rsid w:val="003A57B1"/>
    <w:rsid w:val="003C0EDB"/>
    <w:rsid w:val="003C171D"/>
    <w:rsid w:val="003C3F71"/>
    <w:rsid w:val="003D3BBD"/>
    <w:rsid w:val="003E0272"/>
    <w:rsid w:val="003E08B3"/>
    <w:rsid w:val="003E0F69"/>
    <w:rsid w:val="003F27FC"/>
    <w:rsid w:val="00404028"/>
    <w:rsid w:val="004371DA"/>
    <w:rsid w:val="00437765"/>
    <w:rsid w:val="00441FB6"/>
    <w:rsid w:val="00451DA8"/>
    <w:rsid w:val="00452C5E"/>
    <w:rsid w:val="00456816"/>
    <w:rsid w:val="00461EA8"/>
    <w:rsid w:val="00466E15"/>
    <w:rsid w:val="0047102A"/>
    <w:rsid w:val="00477963"/>
    <w:rsid w:val="00486C00"/>
    <w:rsid w:val="00487B95"/>
    <w:rsid w:val="004A7A69"/>
    <w:rsid w:val="004B4868"/>
    <w:rsid w:val="004B4E15"/>
    <w:rsid w:val="004C1228"/>
    <w:rsid w:val="004C1AC1"/>
    <w:rsid w:val="004D7E7D"/>
    <w:rsid w:val="004E3185"/>
    <w:rsid w:val="004E67A6"/>
    <w:rsid w:val="004E6B98"/>
    <w:rsid w:val="005032D5"/>
    <w:rsid w:val="0050358A"/>
    <w:rsid w:val="005037CC"/>
    <w:rsid w:val="0051496B"/>
    <w:rsid w:val="00523CF8"/>
    <w:rsid w:val="00533CE7"/>
    <w:rsid w:val="00534CC7"/>
    <w:rsid w:val="00552B59"/>
    <w:rsid w:val="00557063"/>
    <w:rsid w:val="00563E13"/>
    <w:rsid w:val="005658C9"/>
    <w:rsid w:val="005912B7"/>
    <w:rsid w:val="005A0064"/>
    <w:rsid w:val="005A3773"/>
    <w:rsid w:val="005A513A"/>
    <w:rsid w:val="005B08CB"/>
    <w:rsid w:val="005C446E"/>
    <w:rsid w:val="005C7E6E"/>
    <w:rsid w:val="005D50E0"/>
    <w:rsid w:val="005D76AF"/>
    <w:rsid w:val="005F0D3E"/>
    <w:rsid w:val="00607EA3"/>
    <w:rsid w:val="00617C1D"/>
    <w:rsid w:val="006331ED"/>
    <w:rsid w:val="00646135"/>
    <w:rsid w:val="00651783"/>
    <w:rsid w:val="00666781"/>
    <w:rsid w:val="00672D2E"/>
    <w:rsid w:val="00674027"/>
    <w:rsid w:val="0068035E"/>
    <w:rsid w:val="00691792"/>
    <w:rsid w:val="00695712"/>
    <w:rsid w:val="006B001E"/>
    <w:rsid w:val="006B295A"/>
    <w:rsid w:val="006E1EBA"/>
    <w:rsid w:val="006E44EC"/>
    <w:rsid w:val="006E53C4"/>
    <w:rsid w:val="00703E16"/>
    <w:rsid w:val="007172B5"/>
    <w:rsid w:val="0072580D"/>
    <w:rsid w:val="00731759"/>
    <w:rsid w:val="007342E2"/>
    <w:rsid w:val="007500E4"/>
    <w:rsid w:val="0075049B"/>
    <w:rsid w:val="00771310"/>
    <w:rsid w:val="00783B2E"/>
    <w:rsid w:val="007954A6"/>
    <w:rsid w:val="007A2FC3"/>
    <w:rsid w:val="007A3253"/>
    <w:rsid w:val="007A680C"/>
    <w:rsid w:val="007C07EE"/>
    <w:rsid w:val="007C4C10"/>
    <w:rsid w:val="007D0EF8"/>
    <w:rsid w:val="007E3FED"/>
    <w:rsid w:val="007F06A8"/>
    <w:rsid w:val="007F081E"/>
    <w:rsid w:val="0081435E"/>
    <w:rsid w:val="00822A85"/>
    <w:rsid w:val="00853212"/>
    <w:rsid w:val="00864C1C"/>
    <w:rsid w:val="00872310"/>
    <w:rsid w:val="008738A3"/>
    <w:rsid w:val="00877690"/>
    <w:rsid w:val="00886115"/>
    <w:rsid w:val="008A2B78"/>
    <w:rsid w:val="008A735F"/>
    <w:rsid w:val="008C1162"/>
    <w:rsid w:val="008C14E2"/>
    <w:rsid w:val="008C5B22"/>
    <w:rsid w:val="008E3F93"/>
    <w:rsid w:val="008E602E"/>
    <w:rsid w:val="008E6D98"/>
    <w:rsid w:val="008F326C"/>
    <w:rsid w:val="009054B1"/>
    <w:rsid w:val="0090651C"/>
    <w:rsid w:val="0091021E"/>
    <w:rsid w:val="0091659C"/>
    <w:rsid w:val="009440E8"/>
    <w:rsid w:val="00960B2E"/>
    <w:rsid w:val="0096483A"/>
    <w:rsid w:val="00972D4A"/>
    <w:rsid w:val="00985957"/>
    <w:rsid w:val="00986391"/>
    <w:rsid w:val="00996FA1"/>
    <w:rsid w:val="009B6398"/>
    <w:rsid w:val="009C1F26"/>
    <w:rsid w:val="009C2D97"/>
    <w:rsid w:val="009D45A5"/>
    <w:rsid w:val="009D6751"/>
    <w:rsid w:val="009F3943"/>
    <w:rsid w:val="009F713D"/>
    <w:rsid w:val="00A221A4"/>
    <w:rsid w:val="00A261F5"/>
    <w:rsid w:val="00A53FAC"/>
    <w:rsid w:val="00A55448"/>
    <w:rsid w:val="00A5750E"/>
    <w:rsid w:val="00A771CC"/>
    <w:rsid w:val="00A8293D"/>
    <w:rsid w:val="00AB3ABE"/>
    <w:rsid w:val="00AC7710"/>
    <w:rsid w:val="00AD0C20"/>
    <w:rsid w:val="00AE0A16"/>
    <w:rsid w:val="00B144C7"/>
    <w:rsid w:val="00B264B1"/>
    <w:rsid w:val="00B3321A"/>
    <w:rsid w:val="00B4368B"/>
    <w:rsid w:val="00B45A51"/>
    <w:rsid w:val="00B47B61"/>
    <w:rsid w:val="00B82EC4"/>
    <w:rsid w:val="00B92BFB"/>
    <w:rsid w:val="00B93603"/>
    <w:rsid w:val="00BC4C50"/>
    <w:rsid w:val="00BC679B"/>
    <w:rsid w:val="00BF4698"/>
    <w:rsid w:val="00BF68E3"/>
    <w:rsid w:val="00C01470"/>
    <w:rsid w:val="00C22D5D"/>
    <w:rsid w:val="00C22D6B"/>
    <w:rsid w:val="00C371C1"/>
    <w:rsid w:val="00C55D18"/>
    <w:rsid w:val="00C61B7B"/>
    <w:rsid w:val="00C81318"/>
    <w:rsid w:val="00C901BC"/>
    <w:rsid w:val="00C92073"/>
    <w:rsid w:val="00CC40C0"/>
    <w:rsid w:val="00CD0EBD"/>
    <w:rsid w:val="00CE1C50"/>
    <w:rsid w:val="00CF57F7"/>
    <w:rsid w:val="00D02A07"/>
    <w:rsid w:val="00D14298"/>
    <w:rsid w:val="00D26FD9"/>
    <w:rsid w:val="00D32A81"/>
    <w:rsid w:val="00D37006"/>
    <w:rsid w:val="00D374C5"/>
    <w:rsid w:val="00D44B6C"/>
    <w:rsid w:val="00D45616"/>
    <w:rsid w:val="00D5217E"/>
    <w:rsid w:val="00D63CF0"/>
    <w:rsid w:val="00D813CC"/>
    <w:rsid w:val="00DA0E0E"/>
    <w:rsid w:val="00DB0D0A"/>
    <w:rsid w:val="00DC7104"/>
    <w:rsid w:val="00DD105D"/>
    <w:rsid w:val="00DE3CCF"/>
    <w:rsid w:val="00DF6024"/>
    <w:rsid w:val="00DF634F"/>
    <w:rsid w:val="00E01A82"/>
    <w:rsid w:val="00E31072"/>
    <w:rsid w:val="00E40192"/>
    <w:rsid w:val="00E43534"/>
    <w:rsid w:val="00E557DA"/>
    <w:rsid w:val="00E63142"/>
    <w:rsid w:val="00E70582"/>
    <w:rsid w:val="00E7689B"/>
    <w:rsid w:val="00E90516"/>
    <w:rsid w:val="00E93CC8"/>
    <w:rsid w:val="00EA5E7D"/>
    <w:rsid w:val="00EB2B13"/>
    <w:rsid w:val="00EB6EA1"/>
    <w:rsid w:val="00EC1504"/>
    <w:rsid w:val="00EC31F3"/>
    <w:rsid w:val="00ED122C"/>
    <w:rsid w:val="00ED7EFF"/>
    <w:rsid w:val="00EE3448"/>
    <w:rsid w:val="00EE3D36"/>
    <w:rsid w:val="00EF24F8"/>
    <w:rsid w:val="00EF59DC"/>
    <w:rsid w:val="00F02F1D"/>
    <w:rsid w:val="00F115E7"/>
    <w:rsid w:val="00F14E74"/>
    <w:rsid w:val="00F151DF"/>
    <w:rsid w:val="00F32011"/>
    <w:rsid w:val="00F32FE9"/>
    <w:rsid w:val="00F37327"/>
    <w:rsid w:val="00F51AD0"/>
    <w:rsid w:val="00F55A97"/>
    <w:rsid w:val="00F56086"/>
    <w:rsid w:val="00F576FE"/>
    <w:rsid w:val="00F6285B"/>
    <w:rsid w:val="00F800D1"/>
    <w:rsid w:val="00F873F8"/>
    <w:rsid w:val="00F876AD"/>
    <w:rsid w:val="00F90C3D"/>
    <w:rsid w:val="00FB3D6B"/>
    <w:rsid w:val="00FB697A"/>
    <w:rsid w:val="00FB6D2B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A955"/>
  <w15:chartTrackingRefBased/>
  <w15:docId w15:val="{3B4110FB-930A-424E-BC54-A661270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3CC"/>
  </w:style>
  <w:style w:type="paragraph" w:styleId="a6">
    <w:name w:val="footer"/>
    <w:basedOn w:val="a"/>
    <w:link w:val="a7"/>
    <w:uiPriority w:val="99"/>
    <w:unhideWhenUsed/>
    <w:rsid w:val="00D8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3CC"/>
  </w:style>
  <w:style w:type="paragraph" w:styleId="a8">
    <w:name w:val="Balloon Text"/>
    <w:basedOn w:val="a"/>
    <w:link w:val="a9"/>
    <w:uiPriority w:val="99"/>
    <w:semiHidden/>
    <w:unhideWhenUsed/>
    <w:rsid w:val="0021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B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E5DA-AEFB-4DAB-BCB5-5B6BA83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8</cp:revision>
  <cp:lastPrinted>2022-09-05T14:37:00Z</cp:lastPrinted>
  <dcterms:created xsi:type="dcterms:W3CDTF">2022-10-31T08:25:00Z</dcterms:created>
  <dcterms:modified xsi:type="dcterms:W3CDTF">2022-10-31T08:39:00Z</dcterms:modified>
</cp:coreProperties>
</file>